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A1" w:rsidRPr="000737F6" w:rsidRDefault="000B46A1" w:rsidP="00623A23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B46A1" w:rsidRPr="000737F6" w:rsidRDefault="000B46A1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737F6">
        <w:rPr>
          <w:rFonts w:ascii="Times New Roman" w:hAnsi="Times New Roman"/>
          <w:sz w:val="28"/>
          <w:szCs w:val="28"/>
        </w:rPr>
        <w:t>НАЦІОНАЛЬНА АКАДЕМІЯ ПЕДАГОГІЧНИХ НАУК УКРАЇНИ</w:t>
      </w:r>
    </w:p>
    <w:p w:rsidR="001826A9" w:rsidRPr="000737F6" w:rsidRDefault="001826A9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26A9" w:rsidRPr="000737F6" w:rsidRDefault="001826A9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5BC4" w:rsidRPr="000737F6" w:rsidRDefault="00135BC4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5BC4" w:rsidRPr="000737F6" w:rsidRDefault="00135BC4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737F6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5E978AE" wp14:editId="48C7A9FD">
            <wp:extent cx="1382395" cy="1419225"/>
            <wp:effectExtent l="0" t="0" r="825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C4" w:rsidRPr="000737F6" w:rsidRDefault="00135BC4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5BC4" w:rsidRPr="000737F6" w:rsidRDefault="00135BC4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84F7D" w:rsidRPr="000737F6" w:rsidRDefault="000B46A1" w:rsidP="00984F7D">
      <w:pPr>
        <w:pStyle w:val="a5"/>
        <w:spacing w:after="120"/>
        <w:jc w:val="center"/>
        <w:rPr>
          <w:rFonts w:ascii="Times New Roman" w:hAnsi="Times New Roman"/>
          <w:sz w:val="28"/>
          <w:szCs w:val="28"/>
        </w:rPr>
      </w:pPr>
      <w:r w:rsidRPr="000737F6">
        <w:rPr>
          <w:rFonts w:ascii="Times New Roman" w:hAnsi="Times New Roman"/>
          <w:sz w:val="28"/>
          <w:szCs w:val="28"/>
        </w:rPr>
        <w:t>Інститут педагогіки НАПН України</w:t>
      </w:r>
    </w:p>
    <w:p w:rsidR="00984F7D" w:rsidRPr="000737F6" w:rsidRDefault="00135BC4" w:rsidP="00984F7D">
      <w:pPr>
        <w:pStyle w:val="a5"/>
        <w:spacing w:after="120"/>
        <w:jc w:val="center"/>
        <w:rPr>
          <w:rFonts w:ascii="Times New Roman" w:hAnsi="Times New Roman"/>
          <w:sz w:val="28"/>
          <w:szCs w:val="28"/>
        </w:rPr>
      </w:pPr>
      <w:r w:rsidRPr="000737F6">
        <w:rPr>
          <w:rFonts w:ascii="Times New Roman" w:hAnsi="Times New Roman"/>
          <w:sz w:val="28"/>
          <w:szCs w:val="28"/>
        </w:rPr>
        <w:t>Інститут проблем виховання НАПН України</w:t>
      </w:r>
    </w:p>
    <w:p w:rsidR="00984F7D" w:rsidRPr="000737F6" w:rsidRDefault="00135BC4" w:rsidP="00984F7D">
      <w:pPr>
        <w:spacing w:after="120" w:line="240" w:lineRule="auto"/>
        <w:ind w:firstLine="29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737F6">
        <w:rPr>
          <w:rFonts w:ascii="Times New Roman" w:hAnsi="Times New Roman" w:cs="Times New Roman"/>
          <w:sz w:val="28"/>
          <w:szCs w:val="28"/>
          <w:lang w:val="uk-UA"/>
        </w:rPr>
        <w:t xml:space="preserve">Інститут спеціальної педагогіки </w:t>
      </w:r>
      <w:r w:rsidR="00984F7D" w:rsidRPr="0007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психології </w:t>
      </w:r>
    </w:p>
    <w:p w:rsidR="00984F7D" w:rsidRPr="000737F6" w:rsidRDefault="00984F7D" w:rsidP="00984F7D">
      <w:pPr>
        <w:spacing w:after="120" w:line="240" w:lineRule="auto"/>
        <w:ind w:firstLine="2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імені Миколи </w:t>
      </w:r>
      <w:proofErr w:type="spellStart"/>
      <w:r w:rsidRPr="0007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Ярмаченка</w:t>
      </w:r>
      <w:proofErr w:type="spellEnd"/>
      <w:r w:rsidRPr="0007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5BC4" w:rsidRPr="000737F6">
        <w:rPr>
          <w:rFonts w:ascii="Times New Roman" w:hAnsi="Times New Roman" w:cs="Times New Roman"/>
          <w:sz w:val="28"/>
          <w:szCs w:val="28"/>
          <w:lang w:val="uk-UA"/>
        </w:rPr>
        <w:t>НАПН України</w:t>
      </w:r>
    </w:p>
    <w:p w:rsidR="00984F7D" w:rsidRPr="000737F6" w:rsidRDefault="00984F7D" w:rsidP="00984F7D">
      <w:pPr>
        <w:spacing w:after="120" w:line="240" w:lineRule="auto"/>
        <w:ind w:firstLine="2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7F6">
        <w:rPr>
          <w:rFonts w:ascii="Times New Roman" w:hAnsi="Times New Roman" w:cs="Times New Roman"/>
          <w:sz w:val="28"/>
          <w:szCs w:val="28"/>
          <w:lang w:val="uk-UA"/>
        </w:rPr>
        <w:t>Інституту соціальної та політичної психології НАПН України</w:t>
      </w:r>
    </w:p>
    <w:p w:rsidR="00C242DB" w:rsidRPr="000737F6" w:rsidRDefault="00C242DB" w:rsidP="00984F7D">
      <w:pPr>
        <w:spacing w:after="120" w:line="240" w:lineRule="auto"/>
        <w:ind w:firstLine="2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7F6">
        <w:rPr>
          <w:rFonts w:ascii="Times New Roman" w:hAnsi="Times New Roman" w:cs="Times New Roman"/>
          <w:sz w:val="28"/>
          <w:szCs w:val="28"/>
          <w:lang w:val="uk-UA"/>
        </w:rPr>
        <w:t>Інститут інформаційних технологій і засобів навчання НАПН України</w:t>
      </w:r>
    </w:p>
    <w:p w:rsidR="00135BC4" w:rsidRPr="000737F6" w:rsidRDefault="00135BC4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B46A1" w:rsidRPr="000737F6" w:rsidRDefault="000B46A1" w:rsidP="0062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4645" w:rsidRPr="000737F6" w:rsidRDefault="00F809C4" w:rsidP="0062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7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3587" w:rsidRPr="000737F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37F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0F9E" w:rsidRPr="000737F6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0737F6">
        <w:rPr>
          <w:rFonts w:ascii="Times New Roman" w:hAnsi="Times New Roman" w:cs="Times New Roman"/>
          <w:sz w:val="28"/>
          <w:szCs w:val="28"/>
          <w:lang w:val="uk-UA"/>
        </w:rPr>
        <w:t xml:space="preserve"> серпня 201</w:t>
      </w:r>
      <w:r w:rsidR="00720F9E" w:rsidRPr="000737F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37F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35BC4" w:rsidRPr="000737F6">
        <w:rPr>
          <w:rFonts w:ascii="Times New Roman" w:hAnsi="Times New Roman" w:cs="Times New Roman"/>
          <w:sz w:val="28"/>
          <w:szCs w:val="28"/>
          <w:lang w:val="uk-UA"/>
        </w:rPr>
        <w:t>відбудуться</w:t>
      </w:r>
      <w:r w:rsidRPr="000737F6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традиційні веб-конференції</w:t>
      </w:r>
      <w:r w:rsidR="00A94645" w:rsidRPr="00073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3587" w:rsidRPr="000737F6" w:rsidRDefault="00A94645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7F6">
        <w:rPr>
          <w:rFonts w:ascii="Times New Roman" w:hAnsi="Times New Roman" w:cs="Times New Roman"/>
          <w:b/>
          <w:sz w:val="28"/>
          <w:szCs w:val="28"/>
          <w:lang w:val="uk-UA"/>
        </w:rPr>
        <w:t>«Учені НАПН України – українським вчителям»</w:t>
      </w:r>
    </w:p>
    <w:p w:rsidR="00A816B0" w:rsidRPr="000737F6" w:rsidRDefault="00F809C4" w:rsidP="00623A2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7F6">
        <w:rPr>
          <w:rFonts w:ascii="Times New Roman" w:hAnsi="Times New Roman" w:cs="Times New Roman"/>
          <w:sz w:val="28"/>
          <w:szCs w:val="28"/>
          <w:lang w:val="uk-UA"/>
        </w:rPr>
        <w:t xml:space="preserve">Під час цих заходів на підставі методичних рекомендацій, підготовлених спільно </w:t>
      </w:r>
      <w:r w:rsidR="00E439D2" w:rsidRPr="000737F6">
        <w:rPr>
          <w:rFonts w:ascii="Times New Roman" w:hAnsi="Times New Roman" w:cs="Times New Roman"/>
          <w:sz w:val="28"/>
          <w:szCs w:val="28"/>
          <w:lang w:val="uk-UA"/>
        </w:rPr>
        <w:t xml:space="preserve">НАПН </w:t>
      </w:r>
      <w:r w:rsidRPr="000737F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439D2" w:rsidRPr="000737F6">
        <w:rPr>
          <w:rFonts w:ascii="Times New Roman" w:hAnsi="Times New Roman" w:cs="Times New Roman"/>
          <w:sz w:val="28"/>
          <w:szCs w:val="28"/>
          <w:lang w:val="uk-UA"/>
        </w:rPr>
        <w:t>МОН України, буде</w:t>
      </w:r>
      <w:r w:rsidR="00A816B0" w:rsidRPr="000737F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439D2" w:rsidRPr="00073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16B0" w:rsidRPr="000737F6" w:rsidRDefault="00E439D2" w:rsidP="00623A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7F6">
        <w:rPr>
          <w:rFonts w:ascii="Times New Roman" w:hAnsi="Times New Roman"/>
          <w:sz w:val="28"/>
          <w:szCs w:val="28"/>
          <w:lang w:val="uk-UA"/>
        </w:rPr>
        <w:t>висловлено</w:t>
      </w:r>
      <w:r w:rsidR="00F809C4" w:rsidRPr="000737F6">
        <w:rPr>
          <w:rFonts w:ascii="Times New Roman" w:hAnsi="Times New Roman"/>
          <w:sz w:val="28"/>
          <w:szCs w:val="28"/>
          <w:lang w:val="uk-UA"/>
        </w:rPr>
        <w:t xml:space="preserve"> поради вчених академії щодо реалізації концепції «Н</w:t>
      </w:r>
      <w:r w:rsidRPr="000737F6">
        <w:rPr>
          <w:rFonts w:ascii="Times New Roman" w:hAnsi="Times New Roman"/>
          <w:sz w:val="28"/>
          <w:szCs w:val="28"/>
          <w:lang w:val="uk-UA"/>
        </w:rPr>
        <w:t xml:space="preserve">ова українська школа», </w:t>
      </w:r>
      <w:r w:rsidR="00A94645" w:rsidRPr="000737F6">
        <w:rPr>
          <w:rFonts w:ascii="Times New Roman" w:hAnsi="Times New Roman"/>
          <w:sz w:val="28"/>
          <w:szCs w:val="28"/>
          <w:lang w:val="uk-UA"/>
        </w:rPr>
        <w:t>нових</w:t>
      </w:r>
      <w:r w:rsidR="00F809C4" w:rsidRPr="000737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16B0" w:rsidRPr="000737F6">
        <w:rPr>
          <w:rFonts w:ascii="Times New Roman" w:hAnsi="Times New Roman"/>
          <w:sz w:val="28"/>
          <w:szCs w:val="28"/>
          <w:lang w:val="uk-UA"/>
        </w:rPr>
        <w:t xml:space="preserve">освітніх і </w:t>
      </w:r>
      <w:r w:rsidR="00F809C4" w:rsidRPr="000737F6">
        <w:rPr>
          <w:rFonts w:ascii="Times New Roman" w:hAnsi="Times New Roman"/>
          <w:sz w:val="28"/>
          <w:szCs w:val="28"/>
          <w:lang w:val="uk-UA"/>
        </w:rPr>
        <w:t>навчальних програм</w:t>
      </w:r>
      <w:r w:rsidR="00F97247" w:rsidRPr="000737F6">
        <w:rPr>
          <w:rFonts w:ascii="Times New Roman" w:hAnsi="Times New Roman"/>
          <w:sz w:val="28"/>
          <w:szCs w:val="28"/>
          <w:lang w:val="uk-UA"/>
        </w:rPr>
        <w:t>;</w:t>
      </w:r>
      <w:r w:rsidR="00F809C4" w:rsidRPr="000737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16B0" w:rsidRPr="000737F6" w:rsidRDefault="00E439D2" w:rsidP="00623A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7F6">
        <w:rPr>
          <w:rFonts w:ascii="Times New Roman" w:hAnsi="Times New Roman"/>
          <w:sz w:val="28"/>
          <w:szCs w:val="28"/>
          <w:lang w:val="uk-UA"/>
        </w:rPr>
        <w:t xml:space="preserve">подано </w:t>
      </w:r>
      <w:r w:rsidR="00F809C4" w:rsidRPr="000737F6">
        <w:rPr>
          <w:rFonts w:ascii="Times New Roman" w:hAnsi="Times New Roman"/>
          <w:sz w:val="28"/>
          <w:szCs w:val="28"/>
          <w:lang w:val="uk-UA"/>
        </w:rPr>
        <w:t>коментарі до змісту нових підручників</w:t>
      </w:r>
      <w:r w:rsidR="00F97247" w:rsidRPr="000737F6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720F9E" w:rsidRPr="000737F6">
        <w:rPr>
          <w:rFonts w:ascii="Times New Roman" w:hAnsi="Times New Roman"/>
          <w:sz w:val="28"/>
          <w:szCs w:val="28"/>
          <w:lang w:val="uk-UA"/>
        </w:rPr>
        <w:t>2</w:t>
      </w:r>
      <w:r w:rsidR="00A816B0" w:rsidRPr="000737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0F9E" w:rsidRPr="000737F6">
        <w:rPr>
          <w:rFonts w:ascii="Times New Roman" w:hAnsi="Times New Roman"/>
          <w:sz w:val="28"/>
          <w:szCs w:val="28"/>
          <w:lang w:val="uk-UA"/>
        </w:rPr>
        <w:t>6</w:t>
      </w:r>
      <w:r w:rsidR="00A816B0" w:rsidRPr="000737F6">
        <w:rPr>
          <w:rFonts w:ascii="Times New Roman" w:hAnsi="Times New Roman"/>
          <w:sz w:val="28"/>
          <w:szCs w:val="28"/>
          <w:lang w:val="uk-UA"/>
        </w:rPr>
        <w:t xml:space="preserve"> та 1</w:t>
      </w:r>
      <w:r w:rsidR="00720F9E" w:rsidRPr="000737F6">
        <w:rPr>
          <w:rFonts w:ascii="Times New Roman" w:hAnsi="Times New Roman"/>
          <w:sz w:val="28"/>
          <w:szCs w:val="28"/>
          <w:lang w:val="uk-UA"/>
        </w:rPr>
        <w:t>1</w:t>
      </w:r>
      <w:r w:rsidR="00A816B0" w:rsidRPr="000737F6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 w:rsidR="00F809C4" w:rsidRPr="000737F6">
        <w:rPr>
          <w:rFonts w:ascii="Times New Roman" w:hAnsi="Times New Roman"/>
          <w:sz w:val="28"/>
          <w:szCs w:val="28"/>
          <w:lang w:val="uk-UA"/>
        </w:rPr>
        <w:t>, що запроваджуються</w:t>
      </w:r>
      <w:r w:rsidRPr="000737F6">
        <w:rPr>
          <w:rFonts w:ascii="Times New Roman" w:hAnsi="Times New Roman"/>
          <w:sz w:val="28"/>
          <w:szCs w:val="28"/>
          <w:lang w:val="uk-UA"/>
        </w:rPr>
        <w:t xml:space="preserve"> цього навчального року</w:t>
      </w:r>
      <w:r w:rsidR="00F97247" w:rsidRPr="000737F6">
        <w:rPr>
          <w:rFonts w:ascii="Times New Roman" w:hAnsi="Times New Roman"/>
          <w:sz w:val="28"/>
          <w:szCs w:val="28"/>
          <w:lang w:val="uk-UA"/>
        </w:rPr>
        <w:t>;</w:t>
      </w:r>
      <w:r w:rsidRPr="000737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09C4" w:rsidRPr="000737F6" w:rsidRDefault="00F809C4" w:rsidP="00623A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7F6">
        <w:rPr>
          <w:rFonts w:ascii="Times New Roman" w:hAnsi="Times New Roman"/>
          <w:sz w:val="28"/>
          <w:szCs w:val="28"/>
          <w:lang w:val="uk-UA"/>
        </w:rPr>
        <w:t>о</w:t>
      </w:r>
      <w:r w:rsidR="00E439D2" w:rsidRPr="000737F6">
        <w:rPr>
          <w:rFonts w:ascii="Times New Roman" w:hAnsi="Times New Roman"/>
          <w:sz w:val="28"/>
          <w:szCs w:val="28"/>
          <w:lang w:val="uk-UA"/>
        </w:rPr>
        <w:t>знайомлено</w:t>
      </w:r>
      <w:r w:rsidRPr="000737F6">
        <w:rPr>
          <w:rFonts w:ascii="Times New Roman" w:hAnsi="Times New Roman"/>
          <w:sz w:val="28"/>
          <w:szCs w:val="28"/>
          <w:lang w:val="uk-UA"/>
        </w:rPr>
        <w:t xml:space="preserve"> освітян із новітніми </w:t>
      </w:r>
      <w:r w:rsidR="00E439D2" w:rsidRPr="000737F6">
        <w:rPr>
          <w:rFonts w:ascii="Times New Roman" w:hAnsi="Times New Roman"/>
          <w:sz w:val="28"/>
          <w:szCs w:val="28"/>
          <w:lang w:val="uk-UA"/>
        </w:rPr>
        <w:t>результатами науково-педагогічних досліджень</w:t>
      </w:r>
      <w:r w:rsidRPr="000737F6">
        <w:rPr>
          <w:rFonts w:ascii="Times New Roman" w:hAnsi="Times New Roman"/>
          <w:sz w:val="28"/>
          <w:szCs w:val="28"/>
          <w:lang w:val="uk-UA"/>
        </w:rPr>
        <w:t>.</w:t>
      </w:r>
    </w:p>
    <w:p w:rsidR="00F97247" w:rsidRPr="000737F6" w:rsidRDefault="00F97247" w:rsidP="00623A23">
      <w:pPr>
        <w:pStyle w:val="a4"/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6A1" w:rsidRPr="000737F6" w:rsidRDefault="00390A80" w:rsidP="00623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7F6">
        <w:rPr>
          <w:lang w:val="uk-UA"/>
        </w:rPr>
        <w:t xml:space="preserve"> </w:t>
      </w:r>
      <w:r w:rsidRPr="000737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0737F6">
        <w:rPr>
          <w:noProof/>
          <w:lang w:val="uk-UA"/>
        </w:rPr>
        <w:t xml:space="preserve">  </w:t>
      </w:r>
    </w:p>
    <w:p w:rsidR="001826A9" w:rsidRPr="000737F6" w:rsidRDefault="001826A9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B81" w:rsidRPr="000737F6" w:rsidRDefault="008F3B81" w:rsidP="008F3B81">
      <w:pPr>
        <w:spacing w:line="36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737F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Умови реєстрації на сайті </w:t>
      </w:r>
      <w:hyperlink r:id="rId8" w:history="1">
        <w:r w:rsidRPr="000737F6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http://www.augustconf.org</w:t>
        </w:r>
      </w:hyperlink>
    </w:p>
    <w:p w:rsidR="001826A9" w:rsidRPr="000737F6" w:rsidRDefault="001826A9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5D0" w:rsidRPr="000737F6" w:rsidRDefault="005845D0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5D0" w:rsidRPr="000737F6" w:rsidRDefault="005845D0" w:rsidP="008F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5D0" w:rsidRPr="000737F6" w:rsidRDefault="005845D0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6A9" w:rsidRPr="000737F6" w:rsidRDefault="001826A9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6A9" w:rsidRPr="000737F6" w:rsidRDefault="001826A9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645" w:rsidRPr="000737F6" w:rsidRDefault="00952C86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7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Графік проведення </w:t>
      </w:r>
      <w:r w:rsidR="00A216BE" w:rsidRPr="000737F6">
        <w:rPr>
          <w:rFonts w:ascii="Times New Roman" w:hAnsi="Times New Roman" w:cs="Times New Roman"/>
          <w:b/>
          <w:sz w:val="28"/>
          <w:szCs w:val="28"/>
          <w:lang w:val="uk-UA"/>
        </w:rPr>
        <w:t>серпневих веб-конференцій</w:t>
      </w:r>
      <w:r w:rsidR="0015754E" w:rsidRPr="00073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Національної академії педагогічних наук України</w:t>
      </w:r>
      <w:r w:rsidR="00A94645" w:rsidRPr="00073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F3A78" w:rsidRPr="000737F6" w:rsidRDefault="00A94645" w:rsidP="00C52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7F6">
        <w:rPr>
          <w:rFonts w:ascii="Times New Roman" w:hAnsi="Times New Roman" w:cs="Times New Roman"/>
          <w:b/>
          <w:sz w:val="28"/>
          <w:szCs w:val="28"/>
          <w:lang w:val="uk-UA"/>
        </w:rPr>
        <w:t>«Учені НАПН України – українським вчителям»</w:t>
      </w:r>
    </w:p>
    <w:p w:rsidR="00BF3A78" w:rsidRPr="000737F6" w:rsidRDefault="00BF3A78" w:rsidP="00BF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969"/>
        <w:gridCol w:w="925"/>
        <w:gridCol w:w="3392"/>
        <w:gridCol w:w="243"/>
        <w:gridCol w:w="5528"/>
      </w:tblGrid>
      <w:tr w:rsidR="002A5359" w:rsidRPr="000737F6" w:rsidTr="00C524E5">
        <w:tc>
          <w:tcPr>
            <w:tcW w:w="969" w:type="dxa"/>
            <w:shd w:val="clear" w:color="auto" w:fill="EEECE1" w:themeFill="background2"/>
          </w:tcPr>
          <w:p w:rsidR="00390A80" w:rsidRPr="000737F6" w:rsidRDefault="00390A80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25" w:type="dxa"/>
            <w:shd w:val="clear" w:color="auto" w:fill="EEECE1" w:themeFill="background2"/>
          </w:tcPr>
          <w:p w:rsidR="00390A80" w:rsidRPr="000737F6" w:rsidRDefault="00390A80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3392" w:type="dxa"/>
            <w:shd w:val="clear" w:color="auto" w:fill="EEECE1" w:themeFill="background2"/>
          </w:tcPr>
          <w:p w:rsidR="00390A80" w:rsidRPr="000737F6" w:rsidRDefault="00390A80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виступу</w:t>
            </w:r>
          </w:p>
        </w:tc>
        <w:tc>
          <w:tcPr>
            <w:tcW w:w="5771" w:type="dxa"/>
            <w:gridSpan w:val="2"/>
            <w:shd w:val="clear" w:color="auto" w:fill="EEECE1" w:themeFill="background2"/>
          </w:tcPr>
          <w:p w:rsidR="00390A80" w:rsidRPr="000737F6" w:rsidRDefault="00390A80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Виступаючі </w:t>
            </w:r>
          </w:p>
        </w:tc>
      </w:tr>
      <w:tr w:rsidR="002A5359" w:rsidRPr="007133DC" w:rsidTr="00C524E5">
        <w:tc>
          <w:tcPr>
            <w:tcW w:w="969" w:type="dxa"/>
            <w:vMerge w:val="restart"/>
          </w:tcPr>
          <w:p w:rsidR="00053FB1" w:rsidRPr="000737F6" w:rsidRDefault="00B351FA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53FB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 серпня</w:t>
            </w:r>
          </w:p>
        </w:tc>
        <w:tc>
          <w:tcPr>
            <w:tcW w:w="925" w:type="dxa"/>
          </w:tcPr>
          <w:p w:rsidR="00053FB1" w:rsidRPr="000737F6" w:rsidRDefault="00053FB1" w:rsidP="0098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</w:t>
            </w:r>
            <w:r w:rsidR="00984F7D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984F7D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053FB1" w:rsidRPr="000737F6" w:rsidRDefault="00053FB1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веб-конференції </w:t>
            </w:r>
          </w:p>
          <w:p w:rsidR="00053FB1" w:rsidRPr="000737F6" w:rsidRDefault="00053FB1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3FB1" w:rsidRPr="000737F6" w:rsidRDefault="00053FB1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FB1" w:rsidRPr="000737F6" w:rsidRDefault="00053FB1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71" w:type="dxa"/>
            <w:gridSpan w:val="2"/>
          </w:tcPr>
          <w:p w:rsidR="00053FB1" w:rsidRPr="000737F6" w:rsidRDefault="00053FB1" w:rsidP="00C524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Гриневич Лілія Михайлівна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 освіти і науки України</w:t>
            </w:r>
          </w:p>
          <w:p w:rsidR="005845D0" w:rsidRPr="000737F6" w:rsidRDefault="00053FB1" w:rsidP="005845D0">
            <w:pPr>
              <w:tabs>
                <w:tab w:val="left" w:pos="560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Кремень Василь Григорович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Президент НАПН України, доктор філософських наук, професор, академік НАН і НАПН України</w:t>
            </w:r>
            <w:r w:rsidR="005845D0"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053FB1" w:rsidRPr="000737F6" w:rsidRDefault="005845D0" w:rsidP="005845D0">
            <w:pPr>
              <w:tabs>
                <w:tab w:val="left" w:pos="560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Ляшенко Олександр Іванович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>, академік-секретар Відділення загальної середньої освіти НАПН України, доктор педагогічних наук, професор, академік НАПН України</w:t>
            </w:r>
          </w:p>
        </w:tc>
      </w:tr>
      <w:tr w:rsidR="005845D0" w:rsidRPr="007133DC" w:rsidTr="008F0E4D">
        <w:tc>
          <w:tcPr>
            <w:tcW w:w="969" w:type="dxa"/>
            <w:vMerge/>
          </w:tcPr>
          <w:p w:rsidR="005845D0" w:rsidRPr="000737F6" w:rsidRDefault="005845D0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88" w:type="dxa"/>
            <w:gridSpan w:val="4"/>
          </w:tcPr>
          <w:p w:rsidR="005845D0" w:rsidRPr="000737F6" w:rsidRDefault="005845D0" w:rsidP="007E4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початкової освіти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2A5359" w:rsidRPr="000737F6" w:rsidTr="00C524E5">
        <w:tc>
          <w:tcPr>
            <w:tcW w:w="969" w:type="dxa"/>
            <w:vMerge/>
          </w:tcPr>
          <w:p w:rsidR="00151BF6" w:rsidRPr="000737F6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0737F6" w:rsidRDefault="00151BF6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720F9E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0737F6" w:rsidRDefault="00383A90" w:rsidP="00383A9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Інноваційний потенціал нового підручника з читання для 2 класу</w:t>
            </w:r>
          </w:p>
        </w:tc>
        <w:tc>
          <w:tcPr>
            <w:tcW w:w="5771" w:type="dxa"/>
            <w:gridSpan w:val="2"/>
          </w:tcPr>
          <w:p w:rsidR="00151BF6" w:rsidRPr="000737F6" w:rsidRDefault="00383A90" w:rsidP="00383A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Савченко Олександра Яківна,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 xml:space="preserve"> головний науковий співробітник відділу початкової освіти, доктор педагогічних наук, професор, академік НАПН України</w:t>
            </w:r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A5359" w:rsidRPr="000737F6" w:rsidTr="00C524E5">
        <w:tc>
          <w:tcPr>
            <w:tcW w:w="969" w:type="dxa"/>
            <w:vMerge/>
          </w:tcPr>
          <w:p w:rsidR="00720F9E" w:rsidRPr="000737F6" w:rsidRDefault="00720F9E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20F9E" w:rsidRPr="000737F6" w:rsidRDefault="00720F9E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0-11.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720F9E" w:rsidRPr="000737F6" w:rsidRDefault="00383A90" w:rsidP="00383A9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Інноваційні підходи в навчанні української мови учнів 2 класу</w:t>
            </w:r>
          </w:p>
        </w:tc>
        <w:tc>
          <w:tcPr>
            <w:tcW w:w="5771" w:type="dxa"/>
            <w:gridSpan w:val="2"/>
          </w:tcPr>
          <w:p w:rsidR="00720F9E" w:rsidRPr="000737F6" w:rsidRDefault="00383A90" w:rsidP="00383A9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Пономарьова Катерина Іванівна,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 xml:space="preserve"> провідний науковий співробітник відділу початкової освіти, кандидат педагогічних наук, старший науковий співробітник</w:t>
            </w:r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A5359" w:rsidRPr="000737F6" w:rsidTr="00C524E5">
        <w:tc>
          <w:tcPr>
            <w:tcW w:w="969" w:type="dxa"/>
            <w:vMerge/>
          </w:tcPr>
          <w:p w:rsidR="00720F9E" w:rsidRPr="000737F6" w:rsidRDefault="00720F9E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20F9E" w:rsidRPr="000737F6" w:rsidRDefault="00720F9E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720F9E" w:rsidRPr="000737F6" w:rsidRDefault="00383A90" w:rsidP="00383A9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Методичні рекомендації щодо роботи за підручником "Українська мова та читання. Частина 2" у другому класі  (</w:t>
            </w: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авт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О. В. </w:t>
            </w: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Вашуленко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) </w:t>
            </w:r>
          </w:p>
        </w:tc>
        <w:tc>
          <w:tcPr>
            <w:tcW w:w="5771" w:type="dxa"/>
            <w:gridSpan w:val="2"/>
          </w:tcPr>
          <w:p w:rsidR="00720F9E" w:rsidRPr="000737F6" w:rsidRDefault="00383A90" w:rsidP="00383A9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Вашуленко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Оксана Вікторівна,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 xml:space="preserve"> науковий співробітник відділу початкової освіти</w:t>
            </w:r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A5359" w:rsidRPr="000737F6" w:rsidTr="00C524E5">
        <w:tc>
          <w:tcPr>
            <w:tcW w:w="969" w:type="dxa"/>
            <w:vMerge/>
          </w:tcPr>
          <w:p w:rsidR="00720F9E" w:rsidRPr="000737F6" w:rsidRDefault="00720F9E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20F9E" w:rsidRPr="000737F6" w:rsidRDefault="00720F9E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720F9E" w:rsidRPr="000737F6" w:rsidRDefault="00383A90" w:rsidP="00383A9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розвитку повноцінної навички читання молодших школярів: сучасний контекст</w:t>
            </w:r>
          </w:p>
        </w:tc>
        <w:tc>
          <w:tcPr>
            <w:tcW w:w="5771" w:type="dxa"/>
            <w:gridSpan w:val="2"/>
          </w:tcPr>
          <w:p w:rsidR="00720F9E" w:rsidRPr="000737F6" w:rsidRDefault="00383A90" w:rsidP="00720F9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Мартиненко Валентина Олександрівна,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 xml:space="preserve"> провідний науковий співробітник відділу початкової освіти, кандидат педагогічних наук, старший науковий співробітник</w:t>
            </w:r>
          </w:p>
        </w:tc>
      </w:tr>
      <w:tr w:rsidR="002A5359" w:rsidRPr="007133DC" w:rsidTr="00C524E5">
        <w:tc>
          <w:tcPr>
            <w:tcW w:w="969" w:type="dxa"/>
            <w:vMerge/>
          </w:tcPr>
          <w:p w:rsidR="00720F9E" w:rsidRPr="000737F6" w:rsidRDefault="00720F9E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20F9E" w:rsidRPr="000737F6" w:rsidRDefault="00720F9E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0-12.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720F9E" w:rsidRPr="000737F6" w:rsidRDefault="00383A90" w:rsidP="00383A9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 впливу на розвиток навичок письма учнів 1 і 2 класів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5771" w:type="dxa"/>
            <w:gridSpan w:val="2"/>
          </w:tcPr>
          <w:p w:rsidR="00720F9E" w:rsidRPr="000737F6" w:rsidRDefault="00383A90" w:rsidP="00383A9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Прищепа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Ольга Юхимівна,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 xml:space="preserve"> старший науковий співробітник відділу початкової освіти, кандидат педагогічних наук, старший науковий співробітник</w:t>
            </w:r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A5359" w:rsidRPr="000737F6" w:rsidTr="00C524E5">
        <w:tc>
          <w:tcPr>
            <w:tcW w:w="969" w:type="dxa"/>
            <w:vMerge/>
          </w:tcPr>
          <w:p w:rsidR="00151BF6" w:rsidRPr="000737F6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0737F6" w:rsidRDefault="00720F9E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0737F6" w:rsidRDefault="00383A90" w:rsidP="00720F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Вивчення величин у 2 класі за НМК з математики (</w:t>
            </w: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авт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Н. П. Листопад)</w:t>
            </w:r>
          </w:p>
        </w:tc>
        <w:tc>
          <w:tcPr>
            <w:tcW w:w="5771" w:type="dxa"/>
            <w:gridSpan w:val="2"/>
          </w:tcPr>
          <w:p w:rsidR="00151BF6" w:rsidRPr="000737F6" w:rsidRDefault="00383A90" w:rsidP="00720F9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Листопад Наталія Петрівна,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 xml:space="preserve"> науковий співробітник відділу початкової освіти</w:t>
            </w:r>
          </w:p>
        </w:tc>
      </w:tr>
      <w:tr w:rsidR="002A5359" w:rsidRPr="007133DC" w:rsidTr="00C524E5">
        <w:tc>
          <w:tcPr>
            <w:tcW w:w="969" w:type="dxa"/>
            <w:vMerge/>
          </w:tcPr>
          <w:p w:rsidR="00151BF6" w:rsidRPr="000737F6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0737F6" w:rsidRDefault="00720F9E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0737F6" w:rsidRDefault="00383A90" w:rsidP="00383A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орієнтири реалізації програми навчального курсу «Я досліджую світ» </w:t>
            </w:r>
          </w:p>
        </w:tc>
        <w:tc>
          <w:tcPr>
            <w:tcW w:w="5771" w:type="dxa"/>
            <w:gridSpan w:val="2"/>
          </w:tcPr>
          <w:p w:rsidR="00151BF6" w:rsidRPr="000737F6" w:rsidRDefault="00383A90" w:rsidP="00720F9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Бібік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Надія Михайлівна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>, головний науковий співробітник відділу початкової освіти, доктор педагогічних наук, професор, академік НАПН України</w:t>
            </w:r>
          </w:p>
        </w:tc>
      </w:tr>
      <w:tr w:rsidR="002A5359" w:rsidRPr="000737F6" w:rsidTr="00C524E5">
        <w:tc>
          <w:tcPr>
            <w:tcW w:w="969" w:type="dxa"/>
            <w:vMerge/>
          </w:tcPr>
          <w:p w:rsidR="00151BF6" w:rsidRPr="000737F6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0737F6" w:rsidRDefault="00720F9E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0-13.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0737F6" w:rsidRDefault="00383A90" w:rsidP="00720F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Діяльнісно орієнтований підхід у навчанні інтегрованого курсу "Я досліджую світ"</w:t>
            </w:r>
          </w:p>
        </w:tc>
        <w:tc>
          <w:tcPr>
            <w:tcW w:w="5771" w:type="dxa"/>
            <w:gridSpan w:val="2"/>
          </w:tcPr>
          <w:p w:rsidR="00383A90" w:rsidRPr="000737F6" w:rsidRDefault="00383A90" w:rsidP="00383A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Андрусенко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Ірина Володимирівна,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 xml:space="preserve"> науковий співробітник відділу початкової освіти </w:t>
            </w:r>
          </w:p>
          <w:p w:rsidR="00151BF6" w:rsidRPr="000737F6" w:rsidRDefault="00151BF6" w:rsidP="00720F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59" w:rsidRPr="000737F6" w:rsidTr="00C524E5">
        <w:tc>
          <w:tcPr>
            <w:tcW w:w="969" w:type="dxa"/>
            <w:vMerge/>
          </w:tcPr>
          <w:p w:rsidR="00151BF6" w:rsidRPr="000737F6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0737F6" w:rsidRDefault="00151BF6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734E0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0737F6" w:rsidRDefault="00383A90" w:rsidP="00720F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Інструментарій формувального оцінювання навчальних досягнень учнів 1 і 2 класів</w:t>
            </w:r>
          </w:p>
        </w:tc>
        <w:tc>
          <w:tcPr>
            <w:tcW w:w="5771" w:type="dxa"/>
            <w:gridSpan w:val="2"/>
          </w:tcPr>
          <w:p w:rsidR="00151BF6" w:rsidRPr="000737F6" w:rsidRDefault="00383A90" w:rsidP="00720F9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Онопрієнко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Оксана Володимирівна,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 xml:space="preserve"> завідувач відділу початкової освіти, кандидат педагогічних наук, старший науковий співробітник</w:t>
            </w:r>
          </w:p>
        </w:tc>
      </w:tr>
      <w:tr w:rsidR="007E47D1" w:rsidRPr="007133DC" w:rsidTr="00A30474">
        <w:tc>
          <w:tcPr>
            <w:tcW w:w="969" w:type="dxa"/>
            <w:vMerge/>
          </w:tcPr>
          <w:p w:rsidR="007E47D1" w:rsidRPr="000737F6" w:rsidRDefault="007E47D1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E47D1" w:rsidRPr="000737F6" w:rsidRDefault="007E47D1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63" w:type="dxa"/>
            <w:gridSpan w:val="3"/>
          </w:tcPr>
          <w:p w:rsidR="007E47D1" w:rsidRPr="000737F6" w:rsidRDefault="007E47D1" w:rsidP="007E47D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F6">
              <w:rPr>
                <w:rFonts w:ascii="Times New Roman" w:hAnsi="Times New Roman"/>
                <w:b/>
                <w:i/>
                <w:sz w:val="24"/>
                <w:szCs w:val="24"/>
              </w:rPr>
              <w:t>Відділ навчання іноземних мов Інституту педагогіки НАПН України</w:t>
            </w:r>
          </w:p>
        </w:tc>
      </w:tr>
      <w:tr w:rsidR="002A5359" w:rsidRPr="000737F6" w:rsidTr="00C524E5">
        <w:tc>
          <w:tcPr>
            <w:tcW w:w="969" w:type="dxa"/>
            <w:vMerge/>
          </w:tcPr>
          <w:p w:rsidR="00151BF6" w:rsidRPr="000737F6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0737F6" w:rsidRDefault="00720F9E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0737F6" w:rsidRDefault="00720F9E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Компетентнісно-орієнтоване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 іноземних мов учнів початкової школи: дидактико-методичний аспект.</w:t>
            </w:r>
          </w:p>
        </w:tc>
        <w:tc>
          <w:tcPr>
            <w:tcW w:w="5771" w:type="dxa"/>
            <w:gridSpan w:val="2"/>
          </w:tcPr>
          <w:p w:rsidR="00151BF6" w:rsidRPr="000737F6" w:rsidRDefault="00720F9E" w:rsidP="00D15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Редько Валерій Григорович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 відділу 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навчання іноземних мов, доктор педагогічних наук, </w:t>
            </w:r>
            <w:r w:rsidR="00D15CBF" w:rsidRPr="000737F6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2A5359" w:rsidRPr="000737F6" w:rsidTr="00C524E5">
        <w:tc>
          <w:tcPr>
            <w:tcW w:w="969" w:type="dxa"/>
            <w:vMerge/>
          </w:tcPr>
          <w:p w:rsidR="00720F9E" w:rsidRPr="000737F6" w:rsidRDefault="00720F9E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20F9E" w:rsidRPr="000737F6" w:rsidRDefault="00720F9E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0-14.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720F9E" w:rsidRPr="000737F6" w:rsidRDefault="00720F9E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ключових компетентностей учнів початкових класів на </w:t>
            </w: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іноземної мови в контексті положень Нової української школи.</w:t>
            </w:r>
          </w:p>
        </w:tc>
        <w:tc>
          <w:tcPr>
            <w:tcW w:w="5771" w:type="dxa"/>
            <w:gridSpan w:val="2"/>
          </w:tcPr>
          <w:p w:rsidR="00720F9E" w:rsidRPr="000737F6" w:rsidRDefault="00720F9E" w:rsidP="00720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Горошкін</w:t>
            </w:r>
            <w:proofErr w:type="spellEnd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Ігор Олександрович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4933" w:rsidRPr="000737F6">
              <w:rPr>
                <w:rFonts w:ascii="Times New Roman" w:hAnsi="Times New Roman"/>
                <w:sz w:val="24"/>
                <w:szCs w:val="24"/>
                <w:lang w:val="uk-UA"/>
              </w:rPr>
              <w:t>старший науковий співробітник відділу навчання іноземних мов,  кандидат педагогічних наук</w:t>
            </w:r>
          </w:p>
        </w:tc>
      </w:tr>
      <w:tr w:rsidR="002A5359" w:rsidRPr="000737F6" w:rsidTr="00C524E5">
        <w:tc>
          <w:tcPr>
            <w:tcW w:w="969" w:type="dxa"/>
            <w:vMerge/>
          </w:tcPr>
          <w:p w:rsidR="00720F9E" w:rsidRPr="000737F6" w:rsidRDefault="00720F9E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20F9E" w:rsidRPr="000737F6" w:rsidRDefault="00720F9E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E47D1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720F9E" w:rsidRPr="000737F6" w:rsidRDefault="00720F9E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 учнів початкової школи ефективних стратегій навчальної діяльності</w:t>
            </w:r>
          </w:p>
        </w:tc>
        <w:tc>
          <w:tcPr>
            <w:tcW w:w="5771" w:type="dxa"/>
            <w:gridSpan w:val="2"/>
          </w:tcPr>
          <w:p w:rsidR="00720F9E" w:rsidRPr="000737F6" w:rsidRDefault="00720F9E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Пасічник Олександр Сергійович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старший науковий співробітник відділу навчання іноземних мов,  кандидат педагогічних наук, доцент</w:t>
            </w:r>
          </w:p>
        </w:tc>
      </w:tr>
      <w:tr w:rsidR="007E47D1" w:rsidRPr="007133DC" w:rsidTr="00542837">
        <w:tc>
          <w:tcPr>
            <w:tcW w:w="969" w:type="dxa"/>
            <w:vMerge/>
          </w:tcPr>
          <w:p w:rsidR="007E47D1" w:rsidRPr="000737F6" w:rsidRDefault="007E47D1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E47D1" w:rsidRPr="000737F6" w:rsidRDefault="007E47D1" w:rsidP="007E4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63" w:type="dxa"/>
            <w:gridSpan w:val="3"/>
          </w:tcPr>
          <w:p w:rsidR="007E47D1" w:rsidRPr="000737F6" w:rsidRDefault="004572EB" w:rsidP="007E4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</w:t>
            </w:r>
            <w:r w:rsidR="007E47D1"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навчання мов національних меншин і зарубіжної літератури Інституту педагогіки НАПН України</w:t>
            </w:r>
          </w:p>
        </w:tc>
      </w:tr>
      <w:tr w:rsidR="007E47D1" w:rsidRPr="007133DC" w:rsidTr="00C524E5">
        <w:tc>
          <w:tcPr>
            <w:tcW w:w="969" w:type="dxa"/>
            <w:vMerge/>
          </w:tcPr>
          <w:p w:rsidR="007E47D1" w:rsidRPr="000737F6" w:rsidRDefault="007E47D1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E47D1" w:rsidRPr="000737F6" w:rsidRDefault="007E47D1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14.30-14.45</w:t>
            </w:r>
          </w:p>
        </w:tc>
        <w:tc>
          <w:tcPr>
            <w:tcW w:w="3392" w:type="dxa"/>
          </w:tcPr>
          <w:p w:rsidR="007E47D1" w:rsidRPr="000737F6" w:rsidRDefault="007E47D1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Навчання української грамоти у 2 класі шкіл з навчанням мовами національних меншин: методичний коментар</w:t>
            </w:r>
          </w:p>
        </w:tc>
        <w:tc>
          <w:tcPr>
            <w:tcW w:w="5771" w:type="dxa"/>
            <w:gridSpan w:val="2"/>
          </w:tcPr>
          <w:p w:rsidR="007E47D1" w:rsidRPr="000737F6" w:rsidRDefault="007E47D1" w:rsidP="00623A2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Петрук Оксана Миколаївна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старший науковий співробітник відділу навчання мов національних меншин і зарубіжної літератури, кандидат педагогічних наук, старший науковий співробітник</w:t>
            </w:r>
          </w:p>
        </w:tc>
      </w:tr>
      <w:tr w:rsidR="007E47D1" w:rsidRPr="007133DC" w:rsidTr="00C524E5">
        <w:tc>
          <w:tcPr>
            <w:tcW w:w="969" w:type="dxa"/>
            <w:vMerge/>
          </w:tcPr>
          <w:p w:rsidR="007E47D1" w:rsidRPr="000737F6" w:rsidRDefault="007E47D1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E47D1" w:rsidRPr="000737F6" w:rsidRDefault="007E47D1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14.45-15.00</w:t>
            </w:r>
          </w:p>
        </w:tc>
        <w:tc>
          <w:tcPr>
            <w:tcW w:w="3392" w:type="dxa"/>
          </w:tcPr>
          <w:p w:rsidR="007E47D1" w:rsidRPr="000737F6" w:rsidRDefault="007E47D1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прави і завдання для словникової роботи з української мови учнів 1 класу ЗЗСО з навчанням мовами національних меншин</w:t>
            </w:r>
          </w:p>
        </w:tc>
        <w:tc>
          <w:tcPr>
            <w:tcW w:w="5771" w:type="dxa"/>
            <w:gridSpan w:val="2"/>
          </w:tcPr>
          <w:p w:rsidR="007E47D1" w:rsidRPr="000737F6" w:rsidRDefault="007E47D1" w:rsidP="00623A2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Шевчук Лариса Миколаївна,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науковий співробітник відділу навчання мов національних меншин і зарубіжної літератури, кандидат педагогічних наук, старший науковий співробітник</w:t>
            </w:r>
          </w:p>
        </w:tc>
      </w:tr>
      <w:tr w:rsidR="002A5359" w:rsidRPr="000737F6" w:rsidTr="00C524E5">
        <w:tc>
          <w:tcPr>
            <w:tcW w:w="969" w:type="dxa"/>
            <w:vMerge/>
          </w:tcPr>
          <w:p w:rsidR="00151BF6" w:rsidRPr="000737F6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0737F6" w:rsidRDefault="00151BF6" w:rsidP="006D7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63" w:type="dxa"/>
            <w:gridSpan w:val="3"/>
          </w:tcPr>
          <w:p w:rsidR="00FB0E94" w:rsidRPr="000737F6" w:rsidRDefault="00151BF6" w:rsidP="00FB0E94">
            <w:pPr>
              <w:ind w:firstLine="29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Інститут спеціальної педагогіки </w:t>
            </w:r>
            <w:r w:rsidR="00FB0E94" w:rsidRPr="00073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 психології імені Миколи </w:t>
            </w:r>
            <w:proofErr w:type="spellStart"/>
            <w:r w:rsidR="00FB0E94" w:rsidRPr="00073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Ярмаченка</w:t>
            </w:r>
            <w:proofErr w:type="spellEnd"/>
            <w:r w:rsidR="00FB0E94" w:rsidRPr="00073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151BF6" w:rsidRPr="000737F6" w:rsidRDefault="00FB0E94" w:rsidP="00FB0E94">
            <w:pPr>
              <w:ind w:firstLine="29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НАПН України</w:t>
            </w: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2A5359" w:rsidRPr="007133DC" w:rsidTr="00C524E5">
        <w:tc>
          <w:tcPr>
            <w:tcW w:w="969" w:type="dxa"/>
            <w:vMerge/>
          </w:tcPr>
          <w:p w:rsidR="00151BF6" w:rsidRPr="000737F6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0737F6" w:rsidRDefault="00151BF6" w:rsidP="00720F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20F9E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20F9E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</w:t>
            </w:r>
            <w:r w:rsidR="006734E0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6B7640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734E0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6B7640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0737F6" w:rsidRDefault="00FB0E94" w:rsidP="00623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навчання дітей з особливими освітніми потребами в різних типах закладів освіти</w:t>
            </w:r>
          </w:p>
        </w:tc>
        <w:tc>
          <w:tcPr>
            <w:tcW w:w="5771" w:type="dxa"/>
            <w:gridSpan w:val="2"/>
          </w:tcPr>
          <w:p w:rsidR="00151BF6" w:rsidRPr="000737F6" w:rsidRDefault="00FB0E94" w:rsidP="00623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Замша Анна Володимирівна</w:t>
            </w:r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канд</w:t>
            </w:r>
            <w:proofErr w:type="spellEnd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наук, старший науковий співробітник відділу навчання жестової мови Інституту спеціальної педагогіки і психології імені Миколи </w:t>
            </w:r>
            <w:proofErr w:type="spellStart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Ярмаченка</w:t>
            </w:r>
            <w:proofErr w:type="spellEnd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НАПН України</w:t>
            </w:r>
          </w:p>
        </w:tc>
      </w:tr>
      <w:tr w:rsidR="007B30A0" w:rsidRPr="007133DC" w:rsidTr="00C524E5">
        <w:tc>
          <w:tcPr>
            <w:tcW w:w="969" w:type="dxa"/>
          </w:tcPr>
          <w:p w:rsidR="007B30A0" w:rsidRPr="000737F6" w:rsidRDefault="007B30A0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30A0" w:rsidRPr="000737F6" w:rsidRDefault="007B30A0" w:rsidP="00720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B30A0" w:rsidRPr="000737F6" w:rsidRDefault="00FB0E94" w:rsidP="00623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73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Оптимізація педагогічної взаємодії з гіперактивною дитиною дошкільного віку</w:t>
            </w:r>
          </w:p>
        </w:tc>
        <w:tc>
          <w:tcPr>
            <w:tcW w:w="5771" w:type="dxa"/>
            <w:gridSpan w:val="2"/>
          </w:tcPr>
          <w:p w:rsidR="007B30A0" w:rsidRPr="000737F6" w:rsidRDefault="00FB0E94" w:rsidP="00623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Сухіна</w:t>
            </w:r>
            <w:proofErr w:type="spellEnd"/>
            <w:r w:rsidRPr="000737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Ірина В'ячеславівна</w:t>
            </w:r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канд</w:t>
            </w:r>
            <w:proofErr w:type="spellEnd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наук, старший науковий співробітник відділу освіти дітей з порушеннями інтелектуального розвитку Інституту спеціальної педагогіки і психології імені Миколи </w:t>
            </w:r>
            <w:proofErr w:type="spellStart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Ярмаченка</w:t>
            </w:r>
            <w:proofErr w:type="spellEnd"/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НАПН України</w:t>
            </w:r>
          </w:p>
        </w:tc>
      </w:tr>
      <w:tr w:rsidR="007E47D1" w:rsidRPr="000737F6" w:rsidTr="00955F28">
        <w:tc>
          <w:tcPr>
            <w:tcW w:w="969" w:type="dxa"/>
          </w:tcPr>
          <w:p w:rsidR="007E47D1" w:rsidRPr="000737F6" w:rsidRDefault="007E47D1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E47D1" w:rsidRPr="000737F6" w:rsidRDefault="007E47D1" w:rsidP="00720F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63" w:type="dxa"/>
            <w:gridSpan w:val="3"/>
          </w:tcPr>
          <w:p w:rsidR="007E47D1" w:rsidRPr="000737F6" w:rsidRDefault="007E47D1" w:rsidP="007E47D1">
            <w:pPr>
              <w:spacing w:after="120"/>
              <w:ind w:firstLine="29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соціальної та політичної психології НАПН України</w:t>
            </w:r>
          </w:p>
        </w:tc>
      </w:tr>
      <w:tr w:rsidR="007E47D1" w:rsidRPr="007133DC" w:rsidTr="00C524E5">
        <w:tc>
          <w:tcPr>
            <w:tcW w:w="969" w:type="dxa"/>
          </w:tcPr>
          <w:p w:rsidR="007E47D1" w:rsidRPr="000737F6" w:rsidRDefault="007E47D1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E47D1" w:rsidRPr="000737F6" w:rsidRDefault="007E47D1" w:rsidP="00720F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15.30-1</w:t>
            </w:r>
            <w:r w:rsidR="00134892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6.30</w:t>
            </w:r>
          </w:p>
        </w:tc>
        <w:tc>
          <w:tcPr>
            <w:tcW w:w="3392" w:type="dxa"/>
          </w:tcPr>
          <w:p w:rsidR="007E47D1" w:rsidRPr="000737F6" w:rsidRDefault="007E47D1" w:rsidP="007E4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Медіаосвіта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інформаційна безпека в Україні: завдання на 2019-2020 навчальний рік</w:t>
            </w:r>
          </w:p>
          <w:p w:rsidR="007E47D1" w:rsidRPr="000737F6" w:rsidRDefault="007E47D1" w:rsidP="00623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771" w:type="dxa"/>
            <w:gridSpan w:val="2"/>
          </w:tcPr>
          <w:p w:rsidR="007E47D1" w:rsidRPr="000737F6" w:rsidRDefault="007E47D1" w:rsidP="00134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Найдьонова Любов Антонівна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доктор психологічних наук, член-кореспондент НАПН України, заступник директора з наукової роботи, завідувачка лабораторії психології масової комунікації та </w:t>
            </w: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медіаосвіти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член Громадської ради при Національній раді України з питань телебачення та радіомовлення</w:t>
            </w:r>
          </w:p>
        </w:tc>
      </w:tr>
      <w:tr w:rsidR="007E47D1" w:rsidRPr="000737F6" w:rsidTr="00C524E5">
        <w:tc>
          <w:tcPr>
            <w:tcW w:w="969" w:type="dxa"/>
          </w:tcPr>
          <w:p w:rsidR="007E47D1" w:rsidRPr="000737F6" w:rsidRDefault="007E47D1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E47D1" w:rsidRPr="000737F6" w:rsidRDefault="007E47D1" w:rsidP="00720F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E47D1" w:rsidRPr="000737F6" w:rsidRDefault="007E47D1" w:rsidP="007E4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підтримка освітніх реформ </w:t>
            </w:r>
          </w:p>
        </w:tc>
        <w:tc>
          <w:tcPr>
            <w:tcW w:w="5771" w:type="dxa"/>
            <w:gridSpan w:val="2"/>
          </w:tcPr>
          <w:p w:rsidR="007E47D1" w:rsidRPr="000737F6" w:rsidRDefault="007E47D1" w:rsidP="00134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Бевз Галина Михайлівна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доктор психологічних наук, професор, завідувачка лабораторії психології спілкування</w:t>
            </w:r>
          </w:p>
        </w:tc>
      </w:tr>
      <w:tr w:rsidR="007E47D1" w:rsidRPr="000737F6" w:rsidTr="00C524E5">
        <w:tc>
          <w:tcPr>
            <w:tcW w:w="969" w:type="dxa"/>
          </w:tcPr>
          <w:p w:rsidR="007E47D1" w:rsidRPr="000737F6" w:rsidRDefault="007E47D1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E47D1" w:rsidRPr="000737F6" w:rsidRDefault="007E47D1" w:rsidP="00720F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E47D1" w:rsidRPr="000737F6" w:rsidRDefault="007E47D1" w:rsidP="007E4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психологічної готовності суб’єктів освітнього процесу до реагування в надзвичайних ситуаціях: всеукраїнський експеримент</w:t>
            </w:r>
          </w:p>
        </w:tc>
        <w:tc>
          <w:tcPr>
            <w:tcW w:w="5771" w:type="dxa"/>
            <w:gridSpan w:val="2"/>
          </w:tcPr>
          <w:p w:rsidR="007E47D1" w:rsidRPr="000737F6" w:rsidRDefault="007E47D1" w:rsidP="007E4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Дідик</w:t>
            </w:r>
            <w:proofErr w:type="spellEnd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Наталя Федорівна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керівник Навчально-практичного центру психологічних інновацій </w:t>
            </w:r>
          </w:p>
          <w:p w:rsidR="007E47D1" w:rsidRPr="000737F6" w:rsidRDefault="007E47D1" w:rsidP="00623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A5359" w:rsidRPr="000737F6" w:rsidTr="00C524E5">
        <w:tc>
          <w:tcPr>
            <w:tcW w:w="969" w:type="dxa"/>
            <w:shd w:val="clear" w:color="auto" w:fill="EEECE1" w:themeFill="background2"/>
          </w:tcPr>
          <w:p w:rsidR="00151BF6" w:rsidRPr="000737F6" w:rsidRDefault="00151BF6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Дата </w:t>
            </w:r>
          </w:p>
        </w:tc>
        <w:tc>
          <w:tcPr>
            <w:tcW w:w="925" w:type="dxa"/>
            <w:shd w:val="clear" w:color="auto" w:fill="EEECE1" w:themeFill="background2"/>
          </w:tcPr>
          <w:p w:rsidR="00151BF6" w:rsidRPr="000737F6" w:rsidRDefault="00151BF6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3392" w:type="dxa"/>
            <w:shd w:val="clear" w:color="auto" w:fill="EEECE1" w:themeFill="background2"/>
          </w:tcPr>
          <w:p w:rsidR="00151BF6" w:rsidRPr="000737F6" w:rsidRDefault="00151BF6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виступу</w:t>
            </w:r>
          </w:p>
        </w:tc>
        <w:tc>
          <w:tcPr>
            <w:tcW w:w="5771" w:type="dxa"/>
            <w:gridSpan w:val="2"/>
            <w:shd w:val="clear" w:color="auto" w:fill="EEECE1" w:themeFill="background2"/>
          </w:tcPr>
          <w:p w:rsidR="00151BF6" w:rsidRPr="000737F6" w:rsidRDefault="00151BF6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Виступаючі </w:t>
            </w:r>
          </w:p>
        </w:tc>
      </w:tr>
      <w:tr w:rsidR="002A5359" w:rsidRPr="007133DC" w:rsidTr="00C524E5">
        <w:tc>
          <w:tcPr>
            <w:tcW w:w="969" w:type="dxa"/>
          </w:tcPr>
          <w:p w:rsidR="007B2F02" w:rsidRPr="000737F6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серпня</w:t>
            </w:r>
          </w:p>
        </w:tc>
        <w:tc>
          <w:tcPr>
            <w:tcW w:w="925" w:type="dxa"/>
          </w:tcPr>
          <w:p w:rsidR="007B2F02" w:rsidRPr="000737F6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9163" w:type="dxa"/>
            <w:gridSpan w:val="3"/>
          </w:tcPr>
          <w:p w:rsidR="007B2F02" w:rsidRPr="000737F6" w:rsidRDefault="007B2F02" w:rsidP="00720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</w:t>
            </w:r>
            <w:r w:rsidR="00720F9E"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технологічної освіти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2A5359" w:rsidRPr="000737F6" w:rsidTr="00C524E5">
        <w:tc>
          <w:tcPr>
            <w:tcW w:w="969" w:type="dxa"/>
          </w:tcPr>
          <w:p w:rsidR="002A5359" w:rsidRPr="000737F6" w:rsidRDefault="002A5359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2A5359" w:rsidRPr="000737F6" w:rsidRDefault="002A5359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</w:tcPr>
          <w:p w:rsidR="002A5359" w:rsidRPr="000737F6" w:rsidRDefault="002A5359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особливості реалізації змісту спецкурсу інженерно-технічного спрямування у процесі профільного навчання технологій».</w:t>
            </w:r>
          </w:p>
        </w:tc>
        <w:tc>
          <w:tcPr>
            <w:tcW w:w="5528" w:type="dxa"/>
          </w:tcPr>
          <w:p w:rsidR="002A5359" w:rsidRPr="000737F6" w:rsidRDefault="002A5359" w:rsidP="006B59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Тарара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Анатолій Михайлович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>, завідувач відділу технологічної освіти, кандидат фізико-математичних наук, доцент, старший науковий співробітник</w:t>
            </w:r>
          </w:p>
        </w:tc>
      </w:tr>
      <w:tr w:rsidR="002A5359" w:rsidRPr="000737F6" w:rsidTr="00C524E5">
        <w:tc>
          <w:tcPr>
            <w:tcW w:w="969" w:type="dxa"/>
          </w:tcPr>
          <w:p w:rsidR="002A5359" w:rsidRPr="000737F6" w:rsidRDefault="002A5359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2A5359" w:rsidRPr="000737F6" w:rsidRDefault="002A5359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</w:tcPr>
          <w:p w:rsidR="002A5359" w:rsidRPr="000737F6" w:rsidRDefault="002A5359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Особливості змісту і методики курсу за вибором "Проектування виробів в </w:t>
            </w:r>
            <w:proofErr w:type="spellStart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етностилі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для 10-11 класів</w:t>
            </w:r>
          </w:p>
        </w:tc>
        <w:tc>
          <w:tcPr>
            <w:tcW w:w="5528" w:type="dxa"/>
          </w:tcPr>
          <w:p w:rsidR="002A5359" w:rsidRPr="000737F6" w:rsidRDefault="002A5359" w:rsidP="006B59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Мачача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Тетяна Святославівна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>, старший науковий співробітник відділу технологічної освіти, кандидат педагогічних наук, старший науковий співробітник</w:t>
            </w:r>
          </w:p>
        </w:tc>
      </w:tr>
      <w:tr w:rsidR="002A5359" w:rsidRPr="000737F6" w:rsidTr="00C524E5">
        <w:tc>
          <w:tcPr>
            <w:tcW w:w="969" w:type="dxa"/>
          </w:tcPr>
          <w:p w:rsidR="002A5359" w:rsidRPr="000737F6" w:rsidRDefault="002A5359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2A5359" w:rsidRPr="000737F6" w:rsidRDefault="002A5359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</w:tcPr>
          <w:p w:rsidR="002A5359" w:rsidRPr="000737F6" w:rsidRDefault="002A5359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Вивчення технологій сучасного виробництва – крок у четверту технологічну революцію».</w:t>
            </w:r>
          </w:p>
        </w:tc>
        <w:tc>
          <w:tcPr>
            <w:tcW w:w="5528" w:type="dxa"/>
          </w:tcPr>
          <w:p w:rsidR="002A5359" w:rsidRPr="000737F6" w:rsidRDefault="002A5359" w:rsidP="006B59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Туташинський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Василь Іванович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>, старший науковий співробітник відділу технологічної освіти, кандидат педагогічних наук</w:t>
            </w:r>
          </w:p>
        </w:tc>
      </w:tr>
      <w:tr w:rsidR="002A5359" w:rsidRPr="000737F6" w:rsidTr="00C524E5">
        <w:tc>
          <w:tcPr>
            <w:tcW w:w="969" w:type="dxa"/>
          </w:tcPr>
          <w:p w:rsidR="002A5359" w:rsidRPr="000737F6" w:rsidRDefault="002A5359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2A5359" w:rsidRPr="000737F6" w:rsidRDefault="002A5359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</w:tcPr>
          <w:p w:rsidR="002A5359" w:rsidRPr="000737F6" w:rsidRDefault="002A5359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та методика профільного навчання технологій за змістом спецкурсу «Художнє проектування» у старшій школі.</w:t>
            </w:r>
          </w:p>
        </w:tc>
        <w:tc>
          <w:tcPr>
            <w:tcW w:w="5528" w:type="dxa"/>
          </w:tcPr>
          <w:p w:rsidR="002A5359" w:rsidRPr="000737F6" w:rsidRDefault="002A5359" w:rsidP="006B59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Вдовченко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Віктор Васильович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>, старший науковий співробітник відділу технологічної освіти</w:t>
            </w:r>
          </w:p>
        </w:tc>
      </w:tr>
      <w:tr w:rsidR="002A5359" w:rsidRPr="007133DC" w:rsidTr="00C524E5">
        <w:tc>
          <w:tcPr>
            <w:tcW w:w="969" w:type="dxa"/>
          </w:tcPr>
          <w:p w:rsidR="002A5359" w:rsidRPr="000737F6" w:rsidRDefault="002A5359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серпня</w:t>
            </w:r>
          </w:p>
        </w:tc>
        <w:tc>
          <w:tcPr>
            <w:tcW w:w="925" w:type="dxa"/>
          </w:tcPr>
          <w:p w:rsidR="002A5359" w:rsidRPr="000737F6" w:rsidRDefault="002A5359" w:rsidP="00640F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</w:t>
            </w:r>
            <w:r w:rsidR="00167D67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12.30</w:t>
            </w:r>
          </w:p>
        </w:tc>
        <w:tc>
          <w:tcPr>
            <w:tcW w:w="9163" w:type="dxa"/>
            <w:gridSpan w:val="3"/>
          </w:tcPr>
          <w:p w:rsidR="002A5359" w:rsidRPr="000737F6" w:rsidRDefault="00FB4933" w:rsidP="00623A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суспільствознавчої освіти Інституту педагогіки НАПН України</w:t>
            </w:r>
          </w:p>
        </w:tc>
      </w:tr>
      <w:tr w:rsidR="002A5359" w:rsidRPr="000737F6" w:rsidTr="00C524E5">
        <w:tc>
          <w:tcPr>
            <w:tcW w:w="969" w:type="dxa"/>
          </w:tcPr>
          <w:p w:rsidR="002A5359" w:rsidRPr="000737F6" w:rsidRDefault="002A5359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2A5359" w:rsidRPr="000737F6" w:rsidRDefault="00E83291" w:rsidP="00640F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0-11.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2A5359" w:rsidRPr="000737F6" w:rsidRDefault="00FB4933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історії у контексті розвитку критичного мислення учнів</w:t>
            </w:r>
          </w:p>
        </w:tc>
        <w:tc>
          <w:tcPr>
            <w:tcW w:w="5771" w:type="dxa"/>
            <w:gridSpan w:val="2"/>
          </w:tcPr>
          <w:p w:rsidR="002A5359" w:rsidRPr="000737F6" w:rsidRDefault="00FB4933" w:rsidP="00FB49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Пометун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Олена Іванівна</w:t>
            </w: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головний науковий співробітник відділу суспільствознавчої освіти, доктор педагогічних наук, професор, член-кореспондент НАПН України</w:t>
            </w:r>
          </w:p>
        </w:tc>
      </w:tr>
      <w:tr w:rsidR="002A5359" w:rsidRPr="007133DC" w:rsidTr="00C524E5">
        <w:tc>
          <w:tcPr>
            <w:tcW w:w="969" w:type="dxa"/>
          </w:tcPr>
          <w:p w:rsidR="002A5359" w:rsidRPr="000737F6" w:rsidRDefault="002A5359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2A5359" w:rsidRPr="000737F6" w:rsidRDefault="00E83291" w:rsidP="00640F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0-11.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2A5359" w:rsidRPr="000737F6" w:rsidRDefault="00FB4933" w:rsidP="004B1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інтерактивних методів у навчанні учнів </w:t>
            </w:r>
            <w:r w:rsidR="004B1DF2"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предмету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</w:t>
            </w:r>
            <w:r w:rsidR="004B1DF2"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</w:t>
            </w:r>
            <w:r w:rsidR="004B1DF2"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771" w:type="dxa"/>
            <w:gridSpan w:val="2"/>
          </w:tcPr>
          <w:p w:rsidR="002A5359" w:rsidRPr="000737F6" w:rsidRDefault="00FB4933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Ремех</w:t>
            </w:r>
            <w:proofErr w:type="spellEnd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Тетяна Олексіївна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завідувач відділу суспільствознавчої освіти, кандидат педагогічних наук</w:t>
            </w:r>
          </w:p>
        </w:tc>
      </w:tr>
      <w:tr w:rsidR="00FB4933" w:rsidRPr="000737F6" w:rsidTr="00C524E5">
        <w:tc>
          <w:tcPr>
            <w:tcW w:w="969" w:type="dxa"/>
          </w:tcPr>
          <w:p w:rsidR="00FB4933" w:rsidRPr="000737F6" w:rsidRDefault="00FB4933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FB4933" w:rsidRPr="000737F6" w:rsidRDefault="00E83291" w:rsidP="00640F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0-12.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FB4933" w:rsidRPr="000737F6" w:rsidRDefault="00FB4933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дослідницького підходу в шкільному підручнику історії</w:t>
            </w:r>
          </w:p>
        </w:tc>
        <w:tc>
          <w:tcPr>
            <w:tcW w:w="5771" w:type="dxa"/>
            <w:gridSpan w:val="2"/>
          </w:tcPr>
          <w:p w:rsidR="00FB4933" w:rsidRPr="000737F6" w:rsidRDefault="00FB4933" w:rsidP="006B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Мороз Петро Володимирович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старший науковий співробітник відділу суспільствознавчої освіти, кандидат педагогічних наук, старший науковий співробітник </w:t>
            </w:r>
          </w:p>
        </w:tc>
      </w:tr>
      <w:tr w:rsidR="00FB4933" w:rsidRPr="007133DC" w:rsidTr="00C524E5">
        <w:tc>
          <w:tcPr>
            <w:tcW w:w="969" w:type="dxa"/>
          </w:tcPr>
          <w:p w:rsidR="00FB4933" w:rsidRPr="000737F6" w:rsidRDefault="00FB4933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FB4933" w:rsidRPr="000737F6" w:rsidRDefault="00E83291" w:rsidP="00640F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0-12.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FB4933" w:rsidRPr="000737F6" w:rsidRDefault="00FB4933" w:rsidP="00623A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Компетентнісні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у змісті курсів історії в ліцеї: суть, структура, класифікація,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значення</w:t>
            </w:r>
          </w:p>
        </w:tc>
        <w:tc>
          <w:tcPr>
            <w:tcW w:w="5771" w:type="dxa"/>
            <w:gridSpan w:val="2"/>
          </w:tcPr>
          <w:p w:rsidR="00FB4933" w:rsidRPr="000737F6" w:rsidRDefault="00FB4933" w:rsidP="00361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Малієнко</w:t>
            </w:r>
            <w:proofErr w:type="spellEnd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Юлія Борисівна,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старший науковий співробітник відділу суспільствознавчої освіти, кандидат педагогічних наук</w:t>
            </w:r>
            <w:r w:rsidR="00E83291" w:rsidRPr="000737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E83291" w:rsidRPr="000737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старшийнауковий</w:t>
            </w:r>
            <w:proofErr w:type="spellEnd"/>
            <w:r w:rsidR="00E83291" w:rsidRPr="000737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співробітник</w:t>
            </w:r>
          </w:p>
        </w:tc>
      </w:tr>
      <w:tr w:rsidR="00FB4933" w:rsidRPr="007133DC" w:rsidTr="00C524E5">
        <w:tc>
          <w:tcPr>
            <w:tcW w:w="969" w:type="dxa"/>
          </w:tcPr>
          <w:p w:rsidR="00FB4933" w:rsidRPr="000737F6" w:rsidRDefault="006972CE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серпня</w:t>
            </w:r>
          </w:p>
        </w:tc>
        <w:tc>
          <w:tcPr>
            <w:tcW w:w="925" w:type="dxa"/>
          </w:tcPr>
          <w:p w:rsidR="00FB4933" w:rsidRPr="000737F6" w:rsidRDefault="00FB4933" w:rsidP="00640F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0-13.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163" w:type="dxa"/>
            <w:gridSpan w:val="3"/>
          </w:tcPr>
          <w:p w:rsidR="00FB4933" w:rsidRPr="000737F6" w:rsidRDefault="00FB4933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математичної та інформатичної освіти Інституту педагогіки НАПН України</w:t>
            </w:r>
          </w:p>
        </w:tc>
      </w:tr>
      <w:tr w:rsidR="004B1DF2" w:rsidRPr="007133DC" w:rsidTr="00C524E5">
        <w:tc>
          <w:tcPr>
            <w:tcW w:w="969" w:type="dxa"/>
          </w:tcPr>
          <w:p w:rsidR="004B1DF2" w:rsidRPr="000737F6" w:rsidRDefault="004B1DF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4B1DF2" w:rsidRPr="000737F6" w:rsidRDefault="004B1DF2" w:rsidP="00640F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4B1DF2" w:rsidRPr="000737F6" w:rsidRDefault="004B1DF2" w:rsidP="00CA62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7F6">
              <w:rPr>
                <w:rFonts w:ascii="Times New Roman" w:hAnsi="Times New Roman"/>
                <w:sz w:val="24"/>
                <w:szCs w:val="24"/>
              </w:rPr>
              <w:t>Реалізація змісту навчальних програм на засадах компетентнісного підходу</w:t>
            </w:r>
          </w:p>
        </w:tc>
        <w:tc>
          <w:tcPr>
            <w:tcW w:w="5771" w:type="dxa"/>
            <w:gridSpan w:val="2"/>
          </w:tcPr>
          <w:p w:rsidR="004B1DF2" w:rsidRPr="000737F6" w:rsidRDefault="004B1DF2" w:rsidP="00CA62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Бурда Михайло Іванович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 xml:space="preserve">, завідувач відділу математичної та інформатичної освіти, доктор педагогічних наук, професор, дійсний член НАПН України </w:t>
            </w:r>
          </w:p>
        </w:tc>
      </w:tr>
      <w:tr w:rsidR="004B1DF2" w:rsidRPr="000737F6" w:rsidTr="00C524E5">
        <w:tc>
          <w:tcPr>
            <w:tcW w:w="969" w:type="dxa"/>
          </w:tcPr>
          <w:p w:rsidR="004B1DF2" w:rsidRPr="000737F6" w:rsidRDefault="004B1DF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4B1DF2" w:rsidRPr="000737F6" w:rsidRDefault="004B1DF2" w:rsidP="00640F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0-13.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4B1DF2" w:rsidRPr="000737F6" w:rsidRDefault="004B1DF2" w:rsidP="00CA62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7F6">
              <w:rPr>
                <w:rFonts w:ascii="Times New Roman" w:hAnsi="Times New Roman"/>
                <w:sz w:val="24"/>
                <w:szCs w:val="24"/>
              </w:rPr>
              <w:t>Організація змішаного навчання математики в сучасній школі</w:t>
            </w:r>
          </w:p>
          <w:p w:rsidR="004B1DF2" w:rsidRPr="000737F6" w:rsidRDefault="004B1DF2" w:rsidP="00CA628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1" w:type="dxa"/>
            <w:gridSpan w:val="2"/>
          </w:tcPr>
          <w:p w:rsidR="004B1DF2" w:rsidRPr="000737F6" w:rsidRDefault="004B1DF2" w:rsidP="00CA62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Васильєва Дарина Володимирівна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>, старший науковий співробітник відділу математичної та інформатичної освіти, кандидат педагогічних наук</w:t>
            </w:r>
          </w:p>
        </w:tc>
      </w:tr>
      <w:tr w:rsidR="004B1DF2" w:rsidRPr="007133DC" w:rsidTr="00C524E5">
        <w:tc>
          <w:tcPr>
            <w:tcW w:w="969" w:type="dxa"/>
          </w:tcPr>
          <w:p w:rsidR="004B1DF2" w:rsidRPr="000737F6" w:rsidRDefault="004B1DF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4B1DF2" w:rsidRPr="000737F6" w:rsidRDefault="004B1DF2" w:rsidP="00640F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0-13.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4B1DF2" w:rsidRPr="000737F6" w:rsidRDefault="004B1DF2" w:rsidP="00CA62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>Сучасні підходи до планування і здійснення освітнього процесу інформатики</w:t>
            </w:r>
          </w:p>
        </w:tc>
        <w:tc>
          <w:tcPr>
            <w:tcW w:w="5771" w:type="dxa"/>
            <w:gridSpan w:val="2"/>
          </w:tcPr>
          <w:p w:rsidR="004B1DF2" w:rsidRPr="000737F6" w:rsidRDefault="004B1DF2" w:rsidP="00CA6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eastAsia="Candara" w:hAnsi="Times New Roman"/>
                <w:bCs/>
                <w:i/>
                <w:sz w:val="24"/>
                <w:szCs w:val="24"/>
                <w:lang w:val="uk-UA"/>
              </w:rPr>
              <w:t>Лапінський</w:t>
            </w:r>
            <w:proofErr w:type="spellEnd"/>
            <w:r w:rsidRPr="000737F6">
              <w:rPr>
                <w:rFonts w:ascii="Times New Roman" w:eastAsia="Candara" w:hAnsi="Times New Roman"/>
                <w:bCs/>
                <w:i/>
                <w:sz w:val="24"/>
                <w:szCs w:val="24"/>
                <w:lang w:val="uk-UA"/>
              </w:rPr>
              <w:t xml:space="preserve"> Віталій Васильович</w:t>
            </w:r>
            <w:r w:rsidRPr="000737F6">
              <w:rPr>
                <w:rFonts w:ascii="Times New Roman" w:eastAsia="Candara" w:hAnsi="Times New Roman"/>
                <w:bCs/>
                <w:sz w:val="24"/>
                <w:szCs w:val="24"/>
                <w:lang w:val="uk-UA"/>
              </w:rPr>
              <w:t>,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провідний науковий співробітник відділу математичної та інформатичної освіти, кандидат фізико-математичних наук, доцент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6B5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63" w:type="dxa"/>
            <w:gridSpan w:val="3"/>
          </w:tcPr>
          <w:p w:rsidR="00167D67" w:rsidRPr="000737F6" w:rsidRDefault="00167D67" w:rsidP="00C45EAF">
            <w:pPr>
              <w:jc w:val="center"/>
              <w:rPr>
                <w:rFonts w:ascii="Times New Roman" w:eastAsia="Candara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географічної та економічної освіти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640F66" w:rsidRPr="007133DC" w:rsidTr="00C524E5">
        <w:tc>
          <w:tcPr>
            <w:tcW w:w="969" w:type="dxa"/>
          </w:tcPr>
          <w:p w:rsidR="00640F66" w:rsidRPr="000737F6" w:rsidRDefault="00640F66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640F66" w:rsidRPr="000737F6" w:rsidRDefault="00640F66" w:rsidP="00640F66">
            <w:pPr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  <w:t>13.20-13.40</w:t>
            </w:r>
          </w:p>
        </w:tc>
        <w:tc>
          <w:tcPr>
            <w:tcW w:w="3392" w:type="dxa"/>
          </w:tcPr>
          <w:p w:rsidR="00640F66" w:rsidRPr="000737F6" w:rsidRDefault="00640F66" w:rsidP="00F44D0B">
            <w:pPr>
              <w:rPr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засади  навчання економіки в умовах особистісно орієнтованого, компетентнісного та  діяльнісного підходів</w:t>
            </w:r>
          </w:p>
        </w:tc>
        <w:tc>
          <w:tcPr>
            <w:tcW w:w="5771" w:type="dxa"/>
            <w:gridSpan w:val="2"/>
          </w:tcPr>
          <w:p w:rsidR="00640F66" w:rsidRPr="000737F6" w:rsidRDefault="00640F66" w:rsidP="00F44D0B">
            <w:pPr>
              <w:rPr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Надтока</w:t>
            </w:r>
            <w:proofErr w:type="spellEnd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Віктор Олександрович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старший науковий  співробітник відділу навчання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географії та економіки Інституту педагогіки НАПН України, кандидат педагогічних наук, голова Ради молодих вчених Інституту педагогіки НАПН України</w:t>
            </w:r>
          </w:p>
        </w:tc>
      </w:tr>
      <w:tr w:rsidR="00640F66" w:rsidRPr="007133DC" w:rsidTr="00C524E5">
        <w:tc>
          <w:tcPr>
            <w:tcW w:w="969" w:type="dxa"/>
          </w:tcPr>
          <w:p w:rsidR="00640F66" w:rsidRPr="000737F6" w:rsidRDefault="00640F66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640F66" w:rsidRPr="000737F6" w:rsidRDefault="00640F66" w:rsidP="00640F66">
            <w:pPr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  <w:t>13.40-13.55</w:t>
            </w:r>
          </w:p>
        </w:tc>
        <w:tc>
          <w:tcPr>
            <w:tcW w:w="3392" w:type="dxa"/>
          </w:tcPr>
          <w:p w:rsidR="00640F66" w:rsidRPr="000737F6" w:rsidRDefault="00640F66" w:rsidP="00F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принципів індивідуалізації та диференціації навчання  для </w:t>
            </w:r>
          </w:p>
          <w:p w:rsidR="00640F66" w:rsidRPr="000737F6" w:rsidRDefault="00640F66" w:rsidP="00F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  профільного та </w:t>
            </w: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допрофільного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економіки</w:t>
            </w:r>
          </w:p>
        </w:tc>
        <w:tc>
          <w:tcPr>
            <w:tcW w:w="5771" w:type="dxa"/>
            <w:gridSpan w:val="2"/>
          </w:tcPr>
          <w:p w:rsidR="00640F66" w:rsidRPr="000737F6" w:rsidRDefault="00640F66" w:rsidP="00F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Часнікова</w:t>
            </w:r>
            <w:proofErr w:type="spellEnd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Олена Володимирівна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старший науковий  співробітник відділу навчання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географії та економіки Інституту педагогіки НАПН України, кандидат педагогічних наук</w:t>
            </w:r>
          </w:p>
        </w:tc>
      </w:tr>
      <w:tr w:rsidR="00640F66" w:rsidRPr="007133DC" w:rsidTr="00C524E5">
        <w:tc>
          <w:tcPr>
            <w:tcW w:w="969" w:type="dxa"/>
          </w:tcPr>
          <w:p w:rsidR="00640F66" w:rsidRPr="000737F6" w:rsidRDefault="00640F66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640F66" w:rsidRPr="000737F6" w:rsidRDefault="00640F66" w:rsidP="00640F66">
            <w:pPr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  <w:t>13.55-14.10</w:t>
            </w:r>
          </w:p>
        </w:tc>
        <w:tc>
          <w:tcPr>
            <w:tcW w:w="3392" w:type="dxa"/>
          </w:tcPr>
          <w:p w:rsidR="00640F66" w:rsidRPr="000737F6" w:rsidRDefault="00640F66" w:rsidP="00F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Психолого-педагогічні основи навча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економіки в гімназії та ліцеї</w:t>
            </w:r>
          </w:p>
        </w:tc>
        <w:tc>
          <w:tcPr>
            <w:tcW w:w="5771" w:type="dxa"/>
            <w:gridSpan w:val="2"/>
          </w:tcPr>
          <w:p w:rsidR="00640F66" w:rsidRPr="000737F6" w:rsidRDefault="00640F66" w:rsidP="00F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Ковчин</w:t>
            </w:r>
            <w:proofErr w:type="spellEnd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Наталія Андріївна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старший науковий  співробітник відділу навчання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географії та економіки Інституту педагогіки НАПН України, кандидат педагогічних наук, старший науковий співробітник</w:t>
            </w:r>
          </w:p>
        </w:tc>
      </w:tr>
      <w:tr w:rsidR="00640F66" w:rsidRPr="007133DC" w:rsidTr="00C524E5">
        <w:tc>
          <w:tcPr>
            <w:tcW w:w="969" w:type="dxa"/>
          </w:tcPr>
          <w:p w:rsidR="00640F66" w:rsidRPr="000737F6" w:rsidRDefault="00640F66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640F66" w:rsidRPr="000737F6" w:rsidRDefault="00640F66" w:rsidP="006B5985">
            <w:pPr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  <w:t>14.10-14.25</w:t>
            </w:r>
          </w:p>
        </w:tc>
        <w:tc>
          <w:tcPr>
            <w:tcW w:w="3392" w:type="dxa"/>
          </w:tcPr>
          <w:p w:rsidR="00640F66" w:rsidRPr="000737F6" w:rsidRDefault="00640F66" w:rsidP="00F44D0B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засади навчання економіки у контексті STEM- освіти</w:t>
            </w:r>
          </w:p>
        </w:tc>
        <w:tc>
          <w:tcPr>
            <w:tcW w:w="5771" w:type="dxa"/>
            <w:gridSpan w:val="2"/>
          </w:tcPr>
          <w:p w:rsidR="00640F66" w:rsidRPr="000737F6" w:rsidRDefault="00640F66" w:rsidP="00F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Гончарова Наталія Олександрівна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старший науковий  співробітник відділу навчання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географії та економіки Інституту педагогіки НАПН України, кандидат педагогічних наук</w:t>
            </w:r>
          </w:p>
        </w:tc>
      </w:tr>
      <w:tr w:rsidR="00640F66" w:rsidRPr="007133DC" w:rsidTr="00C524E5">
        <w:tc>
          <w:tcPr>
            <w:tcW w:w="969" w:type="dxa"/>
          </w:tcPr>
          <w:p w:rsidR="00640F66" w:rsidRPr="000737F6" w:rsidRDefault="00640F66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640F66" w:rsidRPr="000737F6" w:rsidRDefault="00640F66" w:rsidP="006B5985">
            <w:pPr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  <w:t>14.25-14.40</w:t>
            </w:r>
          </w:p>
        </w:tc>
        <w:tc>
          <w:tcPr>
            <w:tcW w:w="3392" w:type="dxa"/>
          </w:tcPr>
          <w:p w:rsidR="00640F66" w:rsidRPr="000737F6" w:rsidRDefault="00640F66" w:rsidP="00F44D0B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  <w:t>Зміст та методика навчання елективного курсу «Економіка використання во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дних ресурсів» в старшій школі</w:t>
            </w:r>
          </w:p>
        </w:tc>
        <w:tc>
          <w:tcPr>
            <w:tcW w:w="5771" w:type="dxa"/>
            <w:gridSpan w:val="2"/>
          </w:tcPr>
          <w:p w:rsidR="00640F66" w:rsidRPr="000737F6" w:rsidRDefault="00640F66" w:rsidP="00F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Яценко Володимир Сергійович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старший науковий співробітник відділу навчання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географії та економіки Інституту педагогіки НАПН України, кандидат педагогічних наук, старший науковий співробітник</w:t>
            </w:r>
          </w:p>
        </w:tc>
      </w:tr>
      <w:tr w:rsidR="001D61E7" w:rsidRPr="000737F6" w:rsidTr="006B5985">
        <w:tc>
          <w:tcPr>
            <w:tcW w:w="969" w:type="dxa"/>
          </w:tcPr>
          <w:p w:rsidR="001D61E7" w:rsidRPr="000737F6" w:rsidRDefault="001D61E7" w:rsidP="006B59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серпня</w:t>
            </w:r>
          </w:p>
        </w:tc>
        <w:tc>
          <w:tcPr>
            <w:tcW w:w="925" w:type="dxa"/>
          </w:tcPr>
          <w:p w:rsidR="001D61E7" w:rsidRPr="000737F6" w:rsidRDefault="001D61E7" w:rsidP="000737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  <w:r w:rsidR="00640F66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</w:t>
            </w:r>
            <w:r w:rsidR="005845D0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  <w:r w:rsid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5845D0"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163" w:type="dxa"/>
            <w:gridSpan w:val="3"/>
          </w:tcPr>
          <w:p w:rsidR="001D61E7" w:rsidRPr="000737F6" w:rsidRDefault="001D61E7" w:rsidP="006B59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 проблем виховання НАПН України</w:t>
            </w:r>
          </w:p>
        </w:tc>
      </w:tr>
      <w:tr w:rsidR="00A26A39" w:rsidRPr="000737F6" w:rsidTr="006B5985">
        <w:tc>
          <w:tcPr>
            <w:tcW w:w="969" w:type="dxa"/>
          </w:tcPr>
          <w:p w:rsidR="00A26A39" w:rsidRPr="000737F6" w:rsidRDefault="00A26A39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серпня</w:t>
            </w:r>
          </w:p>
        </w:tc>
        <w:tc>
          <w:tcPr>
            <w:tcW w:w="925" w:type="dxa"/>
          </w:tcPr>
          <w:p w:rsidR="00A26A39" w:rsidRPr="000737F6" w:rsidRDefault="00A26A39" w:rsidP="00640F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14.40–15.00</w:t>
            </w:r>
          </w:p>
        </w:tc>
        <w:tc>
          <w:tcPr>
            <w:tcW w:w="3392" w:type="dxa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Ціннісний контекст мистецької освіти.</w:t>
            </w:r>
          </w:p>
        </w:tc>
        <w:tc>
          <w:tcPr>
            <w:tcW w:w="5771" w:type="dxa"/>
            <w:gridSpan w:val="2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Комаровська</w:t>
            </w:r>
            <w:proofErr w:type="spellEnd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Оксана Анатоліївна,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естетичного виховання та мистецької освіти Інституту проблем виховання НАПН України, доктор педагогічних наук, старший науковий співробітник.</w:t>
            </w:r>
          </w:p>
        </w:tc>
      </w:tr>
      <w:tr w:rsidR="00A26A39" w:rsidRPr="000737F6" w:rsidTr="006B5985">
        <w:tc>
          <w:tcPr>
            <w:tcW w:w="969" w:type="dxa"/>
          </w:tcPr>
          <w:p w:rsidR="00A26A39" w:rsidRPr="000737F6" w:rsidRDefault="00A26A39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A26A39" w:rsidRPr="000737F6" w:rsidRDefault="00A26A39" w:rsidP="00640F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15.00–15.20</w:t>
            </w:r>
          </w:p>
        </w:tc>
        <w:tc>
          <w:tcPr>
            <w:tcW w:w="3392" w:type="dxa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просоціальної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поведінки підлітків уразливих категорій у закладах загальної середньої освіти</w:t>
            </w:r>
          </w:p>
        </w:tc>
        <w:tc>
          <w:tcPr>
            <w:tcW w:w="5771" w:type="dxa"/>
            <w:gridSpan w:val="2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Федорченко Тетяна Євгенівна,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науковий співробітник лабораторії фізичного розвитку і здорового способу життя Інституту проблем виховання НАПН України, доктор педагогічних наук, професор.</w:t>
            </w:r>
          </w:p>
        </w:tc>
      </w:tr>
      <w:tr w:rsidR="00A26A39" w:rsidRPr="007133DC" w:rsidTr="006B5985">
        <w:tc>
          <w:tcPr>
            <w:tcW w:w="969" w:type="dxa"/>
          </w:tcPr>
          <w:p w:rsidR="00A26A39" w:rsidRPr="000737F6" w:rsidRDefault="00A26A39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A26A39" w:rsidRPr="000737F6" w:rsidRDefault="00A26A39" w:rsidP="00640F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15.20–15.40</w:t>
            </w:r>
          </w:p>
        </w:tc>
        <w:tc>
          <w:tcPr>
            <w:tcW w:w="3392" w:type="dxa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організації освітнього процесу в закладах дошкільної освіти</w:t>
            </w:r>
          </w:p>
        </w:tc>
        <w:tc>
          <w:tcPr>
            <w:tcW w:w="5771" w:type="dxa"/>
            <w:gridSpan w:val="2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Гавриш Наталія Василівна,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науковий співробітник лабораторії дошкільної освіти і виховання Інституту проблем виховання НАПН України, доктор педагогічних наук, професор.</w:t>
            </w:r>
          </w:p>
        </w:tc>
      </w:tr>
      <w:tr w:rsidR="00A26A39" w:rsidRPr="007133DC" w:rsidTr="006B5985">
        <w:tc>
          <w:tcPr>
            <w:tcW w:w="969" w:type="dxa"/>
          </w:tcPr>
          <w:p w:rsidR="00A26A39" w:rsidRPr="000737F6" w:rsidRDefault="00A26A39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A26A39" w:rsidRPr="000737F6" w:rsidRDefault="00A26A39" w:rsidP="00640F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15.40–16.00</w:t>
            </w:r>
          </w:p>
        </w:tc>
        <w:tc>
          <w:tcPr>
            <w:tcW w:w="3392" w:type="dxa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Проектуємо освітнє середовище для індивідуального розвитку дитини – забезпечуємо наступність між дошкільною та початковою освітніми ланками.</w:t>
            </w:r>
          </w:p>
        </w:tc>
        <w:tc>
          <w:tcPr>
            <w:tcW w:w="5771" w:type="dxa"/>
            <w:gridSpan w:val="2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Рейпольська</w:t>
            </w:r>
            <w:proofErr w:type="spellEnd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Ольга Дмитрівна,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дошкільної освіти і виховання Інституту проблем виховання НАПН України, кандидат педагогічних наук, доцент</w:t>
            </w: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A26A39" w:rsidRPr="000737F6" w:rsidTr="006B5985">
        <w:tc>
          <w:tcPr>
            <w:tcW w:w="969" w:type="dxa"/>
          </w:tcPr>
          <w:p w:rsidR="00A26A39" w:rsidRPr="000737F6" w:rsidRDefault="00A26A39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A26A39" w:rsidRPr="000737F6" w:rsidRDefault="00A26A39" w:rsidP="00640F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16.00–16.20</w:t>
            </w:r>
          </w:p>
        </w:tc>
        <w:tc>
          <w:tcPr>
            <w:tcW w:w="3392" w:type="dxa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Концептуальні засади формування національно-культурної ідентичності підлітків у сучасних умовах.</w:t>
            </w:r>
          </w:p>
        </w:tc>
        <w:tc>
          <w:tcPr>
            <w:tcW w:w="5771" w:type="dxa"/>
            <w:gridSpan w:val="2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Журба Катерина Олександрівна,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науковий співробітник лабораторії громадянського та морального виховання, доктор педагогічних наук, старший науковий співробітник.</w:t>
            </w:r>
          </w:p>
        </w:tc>
      </w:tr>
      <w:tr w:rsidR="00A26A39" w:rsidRPr="000737F6" w:rsidTr="006B5985">
        <w:tc>
          <w:tcPr>
            <w:tcW w:w="969" w:type="dxa"/>
          </w:tcPr>
          <w:p w:rsidR="00A26A39" w:rsidRPr="000737F6" w:rsidRDefault="00A26A39" w:rsidP="006B5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A26A39" w:rsidRPr="000737F6" w:rsidRDefault="00A26A39" w:rsidP="00640F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16.20–16.40</w:t>
            </w:r>
          </w:p>
        </w:tc>
        <w:tc>
          <w:tcPr>
            <w:tcW w:w="3392" w:type="dxa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готовності старшокласників до захисту Вітчизни засобами бойових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мистецтв.</w:t>
            </w:r>
          </w:p>
        </w:tc>
        <w:tc>
          <w:tcPr>
            <w:tcW w:w="5771" w:type="dxa"/>
            <w:gridSpan w:val="2"/>
          </w:tcPr>
          <w:p w:rsidR="00A26A39" w:rsidRPr="000737F6" w:rsidRDefault="00A26A39" w:rsidP="00EA47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Шаповалов</w:t>
            </w:r>
            <w:proofErr w:type="spellEnd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Борис Борисович,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науковий співробітник лабораторії фізичного розвитку і здорового способу життя Інституту проблем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виховання НАПН України, кандидат психологічних наук, доцент.</w:t>
            </w:r>
          </w:p>
        </w:tc>
      </w:tr>
      <w:tr w:rsidR="007B30A0" w:rsidRPr="000737F6" w:rsidTr="00C524E5">
        <w:tc>
          <w:tcPr>
            <w:tcW w:w="969" w:type="dxa"/>
          </w:tcPr>
          <w:p w:rsidR="007B30A0" w:rsidRPr="000737F6" w:rsidRDefault="007B30A0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30A0" w:rsidRPr="000737F6" w:rsidRDefault="007B30A0" w:rsidP="006D7B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B30A0" w:rsidRPr="000737F6" w:rsidRDefault="007B30A0" w:rsidP="00623A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771" w:type="dxa"/>
            <w:gridSpan w:val="2"/>
          </w:tcPr>
          <w:p w:rsidR="007B30A0" w:rsidRPr="000737F6" w:rsidRDefault="007B30A0" w:rsidP="00623A2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167D67" w:rsidRPr="000737F6" w:rsidTr="00C524E5">
        <w:tc>
          <w:tcPr>
            <w:tcW w:w="969" w:type="dxa"/>
            <w:shd w:val="clear" w:color="auto" w:fill="EEECE1" w:themeFill="background2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25" w:type="dxa"/>
            <w:shd w:val="clear" w:color="auto" w:fill="EEECE1" w:themeFill="background2"/>
          </w:tcPr>
          <w:p w:rsidR="00167D67" w:rsidRPr="000737F6" w:rsidRDefault="00167D67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3392" w:type="dxa"/>
            <w:shd w:val="clear" w:color="auto" w:fill="EEECE1" w:themeFill="background2"/>
          </w:tcPr>
          <w:p w:rsidR="00167D67" w:rsidRPr="000737F6" w:rsidRDefault="00167D67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виступу</w:t>
            </w:r>
          </w:p>
        </w:tc>
        <w:tc>
          <w:tcPr>
            <w:tcW w:w="5771" w:type="dxa"/>
            <w:gridSpan w:val="2"/>
            <w:shd w:val="clear" w:color="auto" w:fill="EEECE1" w:themeFill="background2"/>
          </w:tcPr>
          <w:p w:rsidR="00167D67" w:rsidRPr="000737F6" w:rsidRDefault="00167D67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Виступаючі </w:t>
            </w:r>
          </w:p>
        </w:tc>
      </w:tr>
      <w:tr w:rsidR="005845D0" w:rsidRPr="000737F6" w:rsidTr="00662345">
        <w:tc>
          <w:tcPr>
            <w:tcW w:w="969" w:type="dxa"/>
            <w:shd w:val="clear" w:color="auto" w:fill="auto"/>
          </w:tcPr>
          <w:p w:rsidR="005845D0" w:rsidRPr="000737F6" w:rsidRDefault="005845D0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shd w:val="clear" w:color="auto" w:fill="auto"/>
          </w:tcPr>
          <w:p w:rsidR="005845D0" w:rsidRPr="000737F6" w:rsidRDefault="005845D0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63" w:type="dxa"/>
            <w:gridSpan w:val="3"/>
            <w:shd w:val="clear" w:color="auto" w:fill="auto"/>
          </w:tcPr>
          <w:p w:rsidR="005845D0" w:rsidRPr="000737F6" w:rsidRDefault="005845D0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 інформаційних технологій і засобів навчання НАПН України</w:t>
            </w:r>
          </w:p>
        </w:tc>
      </w:tr>
      <w:tr w:rsidR="007133DC" w:rsidRPr="007133DC" w:rsidTr="00C524E5">
        <w:tc>
          <w:tcPr>
            <w:tcW w:w="969" w:type="dxa"/>
          </w:tcPr>
          <w:p w:rsidR="007133DC" w:rsidRPr="007133DC" w:rsidRDefault="007133DC" w:rsidP="00AC28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3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 серпня</w:t>
            </w:r>
          </w:p>
        </w:tc>
        <w:tc>
          <w:tcPr>
            <w:tcW w:w="925" w:type="dxa"/>
          </w:tcPr>
          <w:p w:rsidR="007133DC" w:rsidRPr="007133DC" w:rsidRDefault="007133DC" w:rsidP="00AC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3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10.00-11.30</w:t>
            </w:r>
          </w:p>
        </w:tc>
        <w:tc>
          <w:tcPr>
            <w:tcW w:w="3392" w:type="dxa"/>
          </w:tcPr>
          <w:p w:rsidR="007133DC" w:rsidRPr="007133DC" w:rsidRDefault="007133DC" w:rsidP="00AC28FB">
            <w:pPr>
              <w:tabs>
                <w:tab w:val="left" w:pos="462"/>
              </w:tabs>
              <w:ind w:left="-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3D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Цифрова компетентність вчителя: міжнародні підходи</w:t>
            </w:r>
          </w:p>
        </w:tc>
        <w:tc>
          <w:tcPr>
            <w:tcW w:w="5771" w:type="dxa"/>
            <w:gridSpan w:val="2"/>
          </w:tcPr>
          <w:p w:rsidR="007133DC" w:rsidRPr="007133DC" w:rsidRDefault="007133DC" w:rsidP="00AC28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33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Овчарук</w:t>
            </w:r>
            <w:proofErr w:type="spellEnd"/>
            <w:r w:rsidRPr="007133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 Оксана Василівна</w:t>
            </w:r>
            <w:r w:rsidRPr="007133DC">
              <w:rPr>
                <w:rFonts w:ascii="Times New Roman" w:hAnsi="Times New Roman"/>
                <w:sz w:val="24"/>
                <w:szCs w:val="24"/>
                <w:lang w:val="uk-UA"/>
              </w:rPr>
              <w:t>., завідувачка відділу компаративістики інформаційно-освітніх інновацій ІІТЗН НАПН України, кандидат педагогічних наук, старший науковий співробітник.</w:t>
            </w:r>
          </w:p>
        </w:tc>
      </w:tr>
      <w:tr w:rsidR="007133DC" w:rsidRPr="007133DC" w:rsidTr="00C524E5">
        <w:tc>
          <w:tcPr>
            <w:tcW w:w="969" w:type="dxa"/>
          </w:tcPr>
          <w:p w:rsidR="007133DC" w:rsidRPr="007133DC" w:rsidRDefault="007133DC" w:rsidP="00AC28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133DC" w:rsidRPr="007133DC" w:rsidRDefault="007133DC" w:rsidP="00AC28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133DC" w:rsidRPr="007133DC" w:rsidRDefault="007133DC" w:rsidP="00AC28FB">
            <w:pPr>
              <w:tabs>
                <w:tab w:val="left" w:pos="462"/>
              </w:tabs>
              <w:ind w:left="-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3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33D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ІКТ як засіб формування соціальної компетентності молодших школярів</w:t>
            </w:r>
            <w:r w:rsidRPr="007133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71" w:type="dxa"/>
            <w:gridSpan w:val="2"/>
          </w:tcPr>
          <w:p w:rsidR="007133DC" w:rsidRPr="007133DC" w:rsidRDefault="007133DC" w:rsidP="00AC28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133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Коваленко Валентина Володимирівна</w:t>
            </w:r>
            <w:r w:rsidRPr="007133DC">
              <w:rPr>
                <w:rFonts w:ascii="Times New Roman" w:hAnsi="Times New Roman"/>
                <w:sz w:val="24"/>
                <w:szCs w:val="24"/>
                <w:lang w:val="uk-UA"/>
              </w:rPr>
              <w:t>, науковий співробітник відділ хмаро орієнтованих систем інформатизації освіти ІІТЗН НАПН України, кандидат педагогічних наук.</w:t>
            </w:r>
          </w:p>
        </w:tc>
      </w:tr>
      <w:tr w:rsidR="007133DC" w:rsidRPr="007133DC" w:rsidTr="00C524E5">
        <w:tc>
          <w:tcPr>
            <w:tcW w:w="969" w:type="dxa"/>
          </w:tcPr>
          <w:p w:rsidR="007133DC" w:rsidRPr="007133DC" w:rsidRDefault="007133DC" w:rsidP="00AC28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133DC" w:rsidRPr="007133DC" w:rsidRDefault="007133DC" w:rsidP="00AC28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133DC" w:rsidRPr="007133DC" w:rsidRDefault="007133DC" w:rsidP="00AC28FB">
            <w:pPr>
              <w:tabs>
                <w:tab w:val="left" w:pos="462"/>
              </w:tabs>
              <w:ind w:left="-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3D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Сучасні засоби попередження агресивної поведінки молодших школярів</w:t>
            </w:r>
          </w:p>
        </w:tc>
        <w:tc>
          <w:tcPr>
            <w:tcW w:w="5771" w:type="dxa"/>
            <w:gridSpan w:val="2"/>
          </w:tcPr>
          <w:p w:rsidR="007133DC" w:rsidRPr="007133DC" w:rsidRDefault="007133DC" w:rsidP="00AC28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133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Яськова Наталя Володимирівна</w:t>
            </w:r>
            <w:r w:rsidRPr="007133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молодший науковий співробітник відділу відкритих </w:t>
            </w:r>
            <w:proofErr w:type="spellStart"/>
            <w:r w:rsidRPr="007133DC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7133DC">
              <w:rPr>
                <w:rFonts w:ascii="Times New Roman" w:hAnsi="Times New Roman"/>
                <w:sz w:val="24"/>
                <w:szCs w:val="24"/>
                <w:lang w:val="uk-UA"/>
              </w:rPr>
              <w:t>-наукових інформаційних систем ІІТЗН НАПН України.</w:t>
            </w:r>
          </w:p>
        </w:tc>
      </w:tr>
      <w:tr w:rsidR="007133DC" w:rsidRPr="000737F6" w:rsidTr="00C524E5">
        <w:tc>
          <w:tcPr>
            <w:tcW w:w="969" w:type="dxa"/>
          </w:tcPr>
          <w:p w:rsidR="007133DC" w:rsidRPr="007133DC" w:rsidRDefault="007133DC" w:rsidP="00AC28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133DC" w:rsidRPr="007133DC" w:rsidRDefault="007133DC" w:rsidP="00AC28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133DC" w:rsidRPr="007133DC" w:rsidRDefault="007133DC" w:rsidP="00AC28FB">
            <w:pPr>
              <w:tabs>
                <w:tab w:val="left" w:pos="462"/>
              </w:tabs>
              <w:ind w:left="-17"/>
              <w:rPr>
                <w:rStyle w:val="xxfm18836983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133DC">
              <w:rPr>
                <w:rStyle w:val="xxfm18836983"/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Міжнародні масові відкриті курси для розвитку інформаційно-цифрової компетентності вчителя</w:t>
            </w:r>
          </w:p>
        </w:tc>
        <w:tc>
          <w:tcPr>
            <w:tcW w:w="5771" w:type="dxa"/>
            <w:gridSpan w:val="2"/>
          </w:tcPr>
          <w:p w:rsidR="007133DC" w:rsidRPr="007133DC" w:rsidRDefault="007133DC" w:rsidP="00AC28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133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Сороко Наталя </w:t>
            </w:r>
            <w:r w:rsidRPr="007133DC">
              <w:rPr>
                <w:rStyle w:val="xxfm1883698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Володимирівна</w:t>
            </w:r>
            <w:r w:rsidRPr="007133DC">
              <w:rPr>
                <w:rStyle w:val="xxfm1883698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кандидат педагогічних наук, докторант </w:t>
            </w:r>
            <w:r w:rsidRPr="007133DC">
              <w:rPr>
                <w:rFonts w:ascii="Times New Roman" w:hAnsi="Times New Roman"/>
                <w:sz w:val="24"/>
                <w:szCs w:val="24"/>
                <w:lang w:val="uk-UA"/>
              </w:rPr>
              <w:t>ІІТЗН НАПН України.</w:t>
            </w:r>
          </w:p>
        </w:tc>
      </w:tr>
      <w:tr w:rsidR="007133DC" w:rsidRPr="007133DC" w:rsidTr="00C524E5">
        <w:tc>
          <w:tcPr>
            <w:tcW w:w="969" w:type="dxa"/>
          </w:tcPr>
          <w:p w:rsidR="007133DC" w:rsidRPr="007133DC" w:rsidRDefault="007133DC" w:rsidP="00AC28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133DC" w:rsidRPr="007133DC" w:rsidRDefault="007133DC" w:rsidP="00AC28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133DC" w:rsidRPr="007133DC" w:rsidRDefault="007133DC" w:rsidP="00AC28FB">
            <w:pPr>
              <w:tabs>
                <w:tab w:val="left" w:pos="462"/>
              </w:tabs>
              <w:ind w:left="-17"/>
              <w:rPr>
                <w:rStyle w:val="xxfm18836983"/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133DC">
              <w:rPr>
                <w:rStyle w:val="xxfm18836983"/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Онлайн ресурси для розвитку інформаційно-цифрової компетентності вчителя</w:t>
            </w:r>
          </w:p>
        </w:tc>
        <w:tc>
          <w:tcPr>
            <w:tcW w:w="5771" w:type="dxa"/>
            <w:gridSpan w:val="2"/>
          </w:tcPr>
          <w:p w:rsidR="007133DC" w:rsidRPr="007133DC" w:rsidRDefault="007133DC" w:rsidP="00AC28FB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133DC">
              <w:rPr>
                <w:rStyle w:val="xxfm1883698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Гриценчук</w:t>
            </w:r>
            <w:proofErr w:type="spellEnd"/>
            <w:r w:rsidRPr="007133DC">
              <w:rPr>
                <w:rStyle w:val="xxfm1883698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Олена Олександрівна</w:t>
            </w:r>
            <w:r w:rsidRPr="007133D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133DC">
              <w:rPr>
                <w:sz w:val="24"/>
                <w:szCs w:val="24"/>
                <w:lang w:val="uk-UA"/>
              </w:rPr>
              <w:t xml:space="preserve"> </w:t>
            </w:r>
            <w:r w:rsidRPr="007133DC">
              <w:rPr>
                <w:rFonts w:ascii="Times New Roman" w:hAnsi="Times New Roman"/>
                <w:sz w:val="24"/>
                <w:szCs w:val="24"/>
                <w:lang w:val="uk-UA"/>
              </w:rPr>
              <w:t>науковий співробітник відділу компаративістики інформаційно-освітніх інновацій ІІТЗН НАПН України.</w:t>
            </w:r>
          </w:p>
        </w:tc>
      </w:tr>
      <w:tr w:rsidR="00C524E5" w:rsidRPr="007133DC" w:rsidTr="008A0B51">
        <w:tc>
          <w:tcPr>
            <w:tcW w:w="969" w:type="dxa"/>
          </w:tcPr>
          <w:p w:rsidR="00C524E5" w:rsidRPr="000737F6" w:rsidRDefault="00C524E5" w:rsidP="006B59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 серпня</w:t>
            </w:r>
          </w:p>
        </w:tc>
        <w:tc>
          <w:tcPr>
            <w:tcW w:w="925" w:type="dxa"/>
          </w:tcPr>
          <w:p w:rsidR="00C524E5" w:rsidRPr="000737F6" w:rsidRDefault="00C524E5" w:rsidP="006B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11.30-12.30</w:t>
            </w:r>
          </w:p>
        </w:tc>
        <w:tc>
          <w:tcPr>
            <w:tcW w:w="9163" w:type="dxa"/>
            <w:gridSpan w:val="3"/>
          </w:tcPr>
          <w:p w:rsidR="00C524E5" w:rsidRPr="000737F6" w:rsidRDefault="00C524E5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навчання української мови та літератури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943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 серпня</w:t>
            </w:r>
          </w:p>
        </w:tc>
        <w:tc>
          <w:tcPr>
            <w:tcW w:w="925" w:type="dxa"/>
          </w:tcPr>
          <w:p w:rsidR="00167D67" w:rsidRPr="000737F6" w:rsidRDefault="00167D67" w:rsidP="00FB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11.30-12.30</w:t>
            </w:r>
          </w:p>
        </w:tc>
        <w:tc>
          <w:tcPr>
            <w:tcW w:w="3392" w:type="dxa"/>
          </w:tcPr>
          <w:p w:rsidR="00167D67" w:rsidRPr="000737F6" w:rsidRDefault="00167D67" w:rsidP="00943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Актуальні питання методики навчання української мови і літератури в закл</w:t>
            </w:r>
            <w:r w:rsidR="005845D0"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адах загальної середньої освіти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943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Голуб Ніна Борисівна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завідувач відділу навчання української мови та літератури, доктор педагогічних наук, професор</w:t>
            </w:r>
          </w:p>
          <w:p w:rsidR="00167D67" w:rsidRPr="000737F6" w:rsidRDefault="00167D67" w:rsidP="00DD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Яценко Таміла Олексіївна</w:t>
            </w: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D7FDE"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</w:t>
            </w: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співробітник відділу навчання української мови та літератури, доктор педагогічних наук, </w:t>
            </w:r>
            <w:r w:rsidRPr="000737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старший науковий співробітник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943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 серпня</w:t>
            </w:r>
          </w:p>
        </w:tc>
        <w:tc>
          <w:tcPr>
            <w:tcW w:w="925" w:type="dxa"/>
          </w:tcPr>
          <w:p w:rsidR="00167D67" w:rsidRPr="000737F6" w:rsidRDefault="00167D67" w:rsidP="0007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12.30-1</w:t>
            </w:r>
            <w:r w:rsid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163" w:type="dxa"/>
            <w:gridSpan w:val="3"/>
          </w:tcPr>
          <w:p w:rsidR="00167D67" w:rsidRPr="000737F6" w:rsidRDefault="00167D67" w:rsidP="00167D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біологічної, хімічної та фізичної освіти</w:t>
            </w:r>
            <w:r w:rsidRPr="000737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07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FA77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12.30-12.40</w:t>
            </w:r>
          </w:p>
        </w:tc>
        <w:tc>
          <w:tcPr>
            <w:tcW w:w="3392" w:type="dxa"/>
          </w:tcPr>
          <w:p w:rsidR="00167D67" w:rsidRPr="000737F6" w:rsidRDefault="00914BFF" w:rsidP="00623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Вступне слово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6868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Величко Людмила Петрівна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737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завідувач відділу біологічної, хімічної та фізичної освіти, доктор педагогічних наук, професор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FA77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12.40-13.00</w:t>
            </w:r>
          </w:p>
        </w:tc>
        <w:tc>
          <w:tcPr>
            <w:tcW w:w="3392" w:type="dxa"/>
          </w:tcPr>
          <w:p w:rsidR="00167D67" w:rsidRPr="000737F6" w:rsidRDefault="00167D67" w:rsidP="00623A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навчальних міні-проектів на </w:t>
            </w: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хімії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F52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Вороненко</w:t>
            </w:r>
            <w:proofErr w:type="spellEnd"/>
            <w:r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Тетяна Іванівна</w:t>
            </w:r>
            <w:r w:rsidR="00830220" w:rsidRPr="00073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830220" w:rsidRPr="000737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старший науковий співробітник відділу біологічної, хімічної та фізичної освіти,</w:t>
            </w:r>
            <w:r w:rsidR="00F5278B"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педагогічних наук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FA7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13.00-13.20</w:t>
            </w:r>
          </w:p>
        </w:tc>
        <w:tc>
          <w:tcPr>
            <w:tcW w:w="3392" w:type="dxa"/>
          </w:tcPr>
          <w:p w:rsidR="00167D67" w:rsidRPr="000737F6" w:rsidRDefault="00167D67" w:rsidP="00623A2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методики навчання хімії в 11 класі</w:t>
            </w:r>
          </w:p>
        </w:tc>
        <w:tc>
          <w:tcPr>
            <w:tcW w:w="5771" w:type="dxa"/>
            <w:gridSpan w:val="2"/>
          </w:tcPr>
          <w:p w:rsidR="00167D67" w:rsidRPr="000737F6" w:rsidRDefault="00F5278B" w:rsidP="00623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Нетрибійчук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Олександр Сергійович</w:t>
            </w: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молодший </w:t>
            </w:r>
            <w:r w:rsidRPr="000737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науковий співробітник відділу біологічної, хімічної та фізичної освіти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FA77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13.20-13.35</w:t>
            </w:r>
          </w:p>
        </w:tc>
        <w:tc>
          <w:tcPr>
            <w:tcW w:w="3392" w:type="dxa"/>
          </w:tcPr>
          <w:p w:rsidR="00167D67" w:rsidRPr="000737F6" w:rsidRDefault="00167D67" w:rsidP="00623A2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здоров'язбережувального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складника  змісту </w:t>
            </w:r>
            <w:r w:rsidR="00F5278B"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біології в 11 класі  на рівні стандарту в 2019/2020 </w:t>
            </w:r>
            <w:proofErr w:type="spellStart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F966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Матяш Надія Юріївна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737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провідний науковий співробітник відділу біологічної, хімічної та фізичної освіти,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педагогічних наук, старший науковий співробітник</w:t>
            </w:r>
            <w:r w:rsidRPr="000737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67D67" w:rsidRPr="000737F6" w:rsidRDefault="00167D67" w:rsidP="00F96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FA77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13.35-13.50</w:t>
            </w:r>
          </w:p>
        </w:tc>
        <w:tc>
          <w:tcPr>
            <w:tcW w:w="3392" w:type="dxa"/>
          </w:tcPr>
          <w:p w:rsidR="00167D67" w:rsidRPr="000737F6" w:rsidRDefault="00167D67" w:rsidP="00623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компетентностей учнів в освітньому процесі з біології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CC0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Коршевнюк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Тетяна Валеріївна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  <w:r w:rsidRPr="000737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старший науковий співробітник відділу біологічної, хімічної та фізичної освіти,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педагогічних наук, старший науковий співробітник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FA77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13.50-14.05</w:t>
            </w:r>
          </w:p>
        </w:tc>
        <w:tc>
          <w:tcPr>
            <w:tcW w:w="3392" w:type="dxa"/>
          </w:tcPr>
          <w:p w:rsidR="00167D67" w:rsidRPr="000737F6" w:rsidRDefault="00167D67" w:rsidP="00F52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як основа інтеграції природничих наук </w:t>
            </w:r>
            <w:r w:rsidR="00F5278B"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7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початковій, основній та старшій школі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CC0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Козленко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Олександр Григорович</w:t>
            </w: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0220" w:rsidRPr="000737F6">
              <w:rPr>
                <w:rFonts w:ascii="Times New Roman" w:hAnsi="Times New Roman"/>
                <w:sz w:val="24"/>
                <w:szCs w:val="24"/>
                <w:lang w:val="uk-UA"/>
              </w:rPr>
              <w:t>науковий співробітник відділу біологічної, хімічної та фізичної освіти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FA77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14.05-14.15</w:t>
            </w:r>
          </w:p>
        </w:tc>
        <w:tc>
          <w:tcPr>
            <w:tcW w:w="3392" w:type="dxa"/>
          </w:tcPr>
          <w:p w:rsidR="00167D67" w:rsidRPr="000737F6" w:rsidRDefault="00640F66" w:rsidP="00623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 щодо організації навчально-виховного процесу з фізики та астрономії у 2019–2020 навчальному році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CC0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Головко Микола Васильович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>, заступник директора,  провідний науковий співробітник відділу біологічної, хімічної та фізичної освіти, кандидат педагогічних наук, старший науковий співробітник, доцент;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FA77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14.15-14.30</w:t>
            </w:r>
          </w:p>
        </w:tc>
        <w:tc>
          <w:tcPr>
            <w:tcW w:w="3392" w:type="dxa"/>
          </w:tcPr>
          <w:p w:rsidR="00167D67" w:rsidRPr="000737F6" w:rsidRDefault="00640F66" w:rsidP="00640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7F6">
              <w:rPr>
                <w:rFonts w:ascii="Times New Roman" w:hAnsi="Times New Roman"/>
                <w:sz w:val="24"/>
                <w:szCs w:val="24"/>
              </w:rPr>
              <w:t>Реалізація наскрізних змістових ліній у процесі навчання фізики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6B59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Засєкіна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Тетяна Миколаївна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>, заступник директора,  провідний науковий співробітник відділу інтеграції змісту освіти, кандидат педагогічних наук, старший науковий співробітник</w:t>
            </w:r>
          </w:p>
          <w:p w:rsidR="00167D67" w:rsidRPr="000737F6" w:rsidRDefault="00167D67" w:rsidP="006B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Засєкін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Дмитро Олександрович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>, старший науковий співробітник відділу біологічної, хімічної та фізичної освіти, кандидат педагогічних наук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C13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14.30-14.50</w:t>
            </w:r>
          </w:p>
        </w:tc>
        <w:tc>
          <w:tcPr>
            <w:tcW w:w="3392" w:type="dxa"/>
          </w:tcPr>
          <w:p w:rsidR="00167D67" w:rsidRPr="000737F6" w:rsidRDefault="00167D67" w:rsidP="00623A2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Особливості навчання астрономії в старшій школі за новими навчальними програмами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436F3A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Крячко Іван Павлович</w:t>
            </w:r>
            <w:r w:rsidR="00830220" w:rsidRPr="00073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830220" w:rsidRPr="000737F6">
              <w:rPr>
                <w:rFonts w:ascii="Times New Roman" w:hAnsi="Times New Roman"/>
                <w:sz w:val="24"/>
                <w:szCs w:val="24"/>
                <w:lang w:val="uk-UA"/>
              </w:rPr>
              <w:t>науковий співробітник відділу біологічної, хімічної та фізичної освіти,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167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14.50-15.10</w:t>
            </w:r>
          </w:p>
        </w:tc>
        <w:tc>
          <w:tcPr>
            <w:tcW w:w="3392" w:type="dxa"/>
          </w:tcPr>
          <w:p w:rsidR="00167D67" w:rsidRPr="000737F6" w:rsidRDefault="00167D67" w:rsidP="006B5985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37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Використання цифрових вимірювальних комплексів у освітньому процесі з фізики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6B598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>Сіпій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 Володимир Володимирович, </w:t>
            </w:r>
            <w:r w:rsidR="00830220" w:rsidRPr="000737F6">
              <w:rPr>
                <w:rFonts w:ascii="Times New Roman" w:hAnsi="Times New Roman"/>
                <w:i/>
                <w:sz w:val="24"/>
                <w:szCs w:val="24"/>
              </w:rPr>
              <w:t xml:space="preserve">старший </w:t>
            </w:r>
            <w:r w:rsidRPr="000737F6">
              <w:rPr>
                <w:rFonts w:ascii="Times New Roman" w:hAnsi="Times New Roman"/>
                <w:sz w:val="24"/>
                <w:szCs w:val="24"/>
              </w:rPr>
              <w:t>науковий співробітник відділу біологічної, хімічної та фізичної освіти</w:t>
            </w:r>
            <w:r w:rsidR="00830220" w:rsidRPr="000737F6">
              <w:rPr>
                <w:rFonts w:ascii="Times New Roman" w:hAnsi="Times New Roman"/>
                <w:sz w:val="24"/>
                <w:szCs w:val="24"/>
              </w:rPr>
              <w:t>, кандидат педагогічних наук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073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15.10-15.</w:t>
            </w:r>
            <w:r w:rsidR="000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67D67" w:rsidRPr="000737F6" w:rsidRDefault="00830220" w:rsidP="008302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 щодо вивчення інтегрованого курсу «Природничі науки» у 2019–2020 навчальному році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C134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Засєкіна</w:t>
            </w:r>
            <w:proofErr w:type="spellEnd"/>
            <w:r w:rsidRPr="000737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Тетяна Миколаївна</w:t>
            </w:r>
            <w:r w:rsidRPr="000737F6">
              <w:rPr>
                <w:rFonts w:ascii="Times New Roman" w:hAnsi="Times New Roman"/>
                <w:sz w:val="24"/>
                <w:szCs w:val="24"/>
                <w:lang w:val="uk-UA"/>
              </w:rPr>
              <w:t>, заступник директора,  провідний науковий співробітник відділу інтеграції змісту освіти, кандидат педагогічних наук, старший науковий співробітник</w:t>
            </w:r>
          </w:p>
        </w:tc>
      </w:tr>
      <w:tr w:rsidR="00167D67" w:rsidRPr="007133DC" w:rsidTr="00C524E5">
        <w:tc>
          <w:tcPr>
            <w:tcW w:w="969" w:type="dxa"/>
          </w:tcPr>
          <w:p w:rsidR="00167D67" w:rsidRPr="000737F6" w:rsidRDefault="00167D67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67D67" w:rsidRPr="000737F6" w:rsidRDefault="00167D67" w:rsidP="00073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  <w:r w:rsidR="000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0-16.00</w:t>
            </w:r>
          </w:p>
        </w:tc>
        <w:tc>
          <w:tcPr>
            <w:tcW w:w="3392" w:type="dxa"/>
          </w:tcPr>
          <w:p w:rsidR="00167D67" w:rsidRPr="000737F6" w:rsidRDefault="00830220" w:rsidP="00623A2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Інтеграція природничих наук для гуманітаріїв </w:t>
            </w:r>
            <w:r w:rsidR="00640F66" w:rsidRPr="00073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 просвітництво, яке є на часі</w:t>
            </w:r>
          </w:p>
        </w:tc>
        <w:tc>
          <w:tcPr>
            <w:tcW w:w="5771" w:type="dxa"/>
            <w:gridSpan w:val="2"/>
          </w:tcPr>
          <w:p w:rsidR="00167D67" w:rsidRPr="000737F6" w:rsidRDefault="00167D67" w:rsidP="00436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Козленко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Олександр Григорович</w:t>
            </w:r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30220" w:rsidRPr="00073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науковий співробітник відділу біологічної, хімічної та фізичної освіти</w:t>
            </w:r>
          </w:p>
        </w:tc>
      </w:tr>
      <w:tr w:rsidR="000737F6" w:rsidRPr="000737F6" w:rsidTr="00AD4D1F">
        <w:tc>
          <w:tcPr>
            <w:tcW w:w="969" w:type="dxa"/>
          </w:tcPr>
          <w:p w:rsidR="000737F6" w:rsidRPr="000737F6" w:rsidRDefault="000737F6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088" w:type="dxa"/>
            <w:gridSpan w:val="4"/>
          </w:tcPr>
          <w:p w:rsidR="000737F6" w:rsidRPr="000737F6" w:rsidRDefault="000737F6" w:rsidP="000737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3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Національний центр «Мала академія наук»</w:t>
            </w:r>
          </w:p>
        </w:tc>
      </w:tr>
      <w:tr w:rsidR="000737F6" w:rsidRPr="000737F6" w:rsidTr="00C524E5">
        <w:tc>
          <w:tcPr>
            <w:tcW w:w="969" w:type="dxa"/>
          </w:tcPr>
          <w:p w:rsidR="000737F6" w:rsidRPr="000737F6" w:rsidRDefault="000737F6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37F6" w:rsidRPr="000737F6" w:rsidRDefault="000737F6" w:rsidP="00167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16.00-16.30</w:t>
            </w:r>
          </w:p>
        </w:tc>
        <w:tc>
          <w:tcPr>
            <w:tcW w:w="3392" w:type="dxa"/>
          </w:tcPr>
          <w:p w:rsidR="000737F6" w:rsidRPr="000737F6" w:rsidRDefault="000737F6" w:rsidP="0007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5771" w:type="dxa"/>
            <w:gridSpan w:val="2"/>
          </w:tcPr>
          <w:p w:rsidR="000737F6" w:rsidRPr="00050B9B" w:rsidRDefault="000737F6" w:rsidP="00050B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0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Караманов</w:t>
            </w:r>
            <w:proofErr w:type="spellEnd"/>
            <w:r w:rsidRPr="00050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0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Олексій</w:t>
            </w:r>
            <w:proofErr w:type="spellEnd"/>
            <w:r w:rsidRPr="00050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Владиславович </w:t>
            </w:r>
          </w:p>
          <w:p w:rsidR="008125EB" w:rsidRPr="00050B9B" w:rsidRDefault="008125EB" w:rsidP="00050B9B">
            <w:pPr>
              <w:rPr>
                <w:rFonts w:ascii="Times New Roman" w:hAnsi="Times New Roman" w:cs="Times New Roman"/>
              </w:rPr>
            </w:pPr>
            <w:r w:rsidRPr="00050B9B">
              <w:rPr>
                <w:rFonts w:ascii="Times New Roman" w:hAnsi="Times New Roman" w:cs="Times New Roman"/>
              </w:rPr>
              <w:t>доцент </w:t>
            </w:r>
            <w:proofErr w:type="spellStart"/>
            <w:r w:rsidRPr="00050B9B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9B">
              <w:rPr>
                <w:rFonts w:ascii="Times New Roman" w:hAnsi="Times New Roman" w:cs="Times New Roman"/>
              </w:rPr>
              <w:t>загальної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9B">
              <w:rPr>
                <w:rFonts w:ascii="Times New Roman" w:hAnsi="Times New Roman" w:cs="Times New Roman"/>
              </w:rPr>
              <w:t>педагогі</w:t>
            </w:r>
            <w:bookmarkStart w:id="0" w:name="_GoBack"/>
            <w:bookmarkEnd w:id="0"/>
            <w:r w:rsidRPr="00050B9B">
              <w:rPr>
                <w:rFonts w:ascii="Times New Roman" w:hAnsi="Times New Roman" w:cs="Times New Roman"/>
              </w:rPr>
              <w:t>ки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50B9B">
              <w:rPr>
                <w:rFonts w:ascii="Times New Roman" w:hAnsi="Times New Roman" w:cs="Times New Roman"/>
              </w:rPr>
              <w:t>педагогіки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9B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9B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0B9B">
              <w:rPr>
                <w:rFonts w:ascii="Times New Roman" w:hAnsi="Times New Roman" w:cs="Times New Roman"/>
              </w:rPr>
              <w:t>завідувач</w:t>
            </w:r>
            <w:proofErr w:type="spellEnd"/>
            <w:r w:rsidRPr="00050B9B">
              <w:rPr>
                <w:rFonts w:ascii="Times New Roman" w:hAnsi="Times New Roman" w:cs="Times New Roman"/>
              </w:rPr>
              <w:t> </w:t>
            </w:r>
            <w:proofErr w:type="spellStart"/>
            <w:r w:rsidRPr="00050B9B">
              <w:rPr>
                <w:rFonts w:ascii="Times New Roman" w:hAnsi="Times New Roman" w:cs="Times New Roman"/>
              </w:rPr>
              <w:t>музейної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9B">
              <w:rPr>
                <w:rFonts w:ascii="Times New Roman" w:hAnsi="Times New Roman" w:cs="Times New Roman"/>
              </w:rPr>
              <w:t>педагогіки</w:t>
            </w:r>
            <w:proofErr w:type="spellEnd"/>
            <w:r w:rsidRPr="00050B9B">
              <w:rPr>
                <w:rFonts w:ascii="Times New Roman" w:hAnsi="Times New Roman" w:cs="Times New Roman"/>
              </w:rPr>
              <w:t>, Л</w:t>
            </w:r>
            <w:r w:rsidRPr="00050B9B">
              <w:rPr>
                <w:rFonts w:ascii="Times New Roman" w:hAnsi="Times New Roman" w:cs="Times New Roman"/>
                <w:lang w:val="uk-UA"/>
              </w:rPr>
              <w:t>ь</w:t>
            </w:r>
            <w:proofErr w:type="spellStart"/>
            <w:r w:rsidRPr="00050B9B">
              <w:rPr>
                <w:rFonts w:ascii="Times New Roman" w:hAnsi="Times New Roman" w:cs="Times New Roman"/>
              </w:rPr>
              <w:t>вівського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9B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9B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9B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9B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Франка</w:t>
            </w:r>
          </w:p>
          <w:p w:rsidR="000737F6" w:rsidRPr="00050B9B" w:rsidRDefault="008125EB" w:rsidP="00050B9B">
            <w:pPr>
              <w:rPr>
                <w:lang w:val="uk-UA"/>
              </w:rPr>
            </w:pPr>
            <w:r w:rsidRPr="00050B9B">
              <w:rPr>
                <w:rFonts w:ascii="Times New Roman" w:hAnsi="Times New Roman" w:cs="Times New Roman"/>
              </w:rPr>
              <w:t xml:space="preserve">кандидат </w:t>
            </w:r>
            <w:proofErr w:type="spellStart"/>
            <w:r w:rsidRPr="00050B9B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Pr="00050B9B">
              <w:rPr>
                <w:rFonts w:ascii="Times New Roman" w:hAnsi="Times New Roman" w:cs="Times New Roman"/>
              </w:rPr>
              <w:t xml:space="preserve"> наук, доцент</w:t>
            </w:r>
          </w:p>
        </w:tc>
      </w:tr>
      <w:tr w:rsidR="000737F6" w:rsidRPr="000737F6" w:rsidTr="000737F6">
        <w:trPr>
          <w:trHeight w:val="854"/>
        </w:trPr>
        <w:tc>
          <w:tcPr>
            <w:tcW w:w="969" w:type="dxa"/>
          </w:tcPr>
          <w:p w:rsidR="000737F6" w:rsidRPr="000737F6" w:rsidRDefault="000737F6" w:rsidP="00623A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37F6" w:rsidRPr="000737F6" w:rsidRDefault="000737F6" w:rsidP="00167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37F6" w:rsidRPr="000737F6" w:rsidRDefault="000737F6" w:rsidP="0007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у </w:t>
            </w:r>
            <w:proofErr w:type="spellStart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>позашкільної</w:t>
            </w:r>
            <w:proofErr w:type="spellEnd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7F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771" w:type="dxa"/>
            <w:gridSpan w:val="2"/>
          </w:tcPr>
          <w:p w:rsidR="000737F6" w:rsidRPr="007133DC" w:rsidRDefault="000737F6" w:rsidP="000737F6">
            <w:pPr>
              <w:pStyle w:val="a8"/>
            </w:pPr>
            <w:r w:rsidRPr="008125EB">
              <w:rPr>
                <w:i/>
                <w:lang w:val="uk-UA"/>
              </w:rPr>
              <w:t>Д</w:t>
            </w:r>
            <w:proofErr w:type="spellStart"/>
            <w:r w:rsidRPr="008125EB">
              <w:rPr>
                <w:i/>
              </w:rPr>
              <w:t>унець</w:t>
            </w:r>
            <w:proofErr w:type="spellEnd"/>
            <w:r w:rsidRPr="008125EB">
              <w:rPr>
                <w:i/>
              </w:rPr>
              <w:t xml:space="preserve"> Василь Богданович</w:t>
            </w:r>
            <w:r>
              <w:rPr>
                <w:lang w:val="uk-UA"/>
              </w:rPr>
              <w:t xml:space="preserve">, </w:t>
            </w:r>
            <w:r>
              <w:t>методист</w:t>
            </w:r>
            <w:r w:rsidRPr="000737F6">
              <w:t xml:space="preserve"> </w:t>
            </w:r>
            <w:proofErr w:type="spellStart"/>
            <w:r w:rsidRPr="000737F6">
              <w:t>Національн</w:t>
            </w:r>
            <w:proofErr w:type="spellEnd"/>
            <w:r>
              <w:rPr>
                <w:lang w:val="uk-UA"/>
              </w:rPr>
              <w:t>ого</w:t>
            </w:r>
            <w:r w:rsidRPr="000737F6">
              <w:t xml:space="preserve"> центр</w:t>
            </w:r>
            <w:r>
              <w:rPr>
                <w:lang w:val="uk-UA"/>
              </w:rPr>
              <w:t>у</w:t>
            </w:r>
            <w:r w:rsidRPr="000737F6">
              <w:t xml:space="preserve"> «Мала </w:t>
            </w:r>
            <w:proofErr w:type="spellStart"/>
            <w:r w:rsidRPr="000737F6">
              <w:t>академія</w:t>
            </w:r>
            <w:proofErr w:type="spellEnd"/>
            <w:r w:rsidRPr="000737F6">
              <w:t xml:space="preserve"> наук </w:t>
            </w:r>
            <w:proofErr w:type="spellStart"/>
            <w:r w:rsidRPr="000737F6">
              <w:t>України</w:t>
            </w:r>
            <w:proofErr w:type="spellEnd"/>
            <w:r>
              <w:rPr>
                <w:lang w:val="uk-UA"/>
              </w:rPr>
              <w:t>, к</w:t>
            </w:r>
            <w:proofErr w:type="spellStart"/>
            <w:r w:rsidRPr="000737F6">
              <w:t>анди</w:t>
            </w:r>
            <w:r>
              <w:t>дат</w:t>
            </w:r>
            <w:proofErr w:type="spellEnd"/>
            <w:r>
              <w:t xml:space="preserve"> </w:t>
            </w:r>
            <w:proofErr w:type="spellStart"/>
            <w:r>
              <w:t>політичних</w:t>
            </w:r>
            <w:proofErr w:type="spellEnd"/>
            <w:r>
              <w:t xml:space="preserve"> наук</w:t>
            </w:r>
          </w:p>
        </w:tc>
      </w:tr>
    </w:tbl>
    <w:p w:rsidR="00331AEA" w:rsidRPr="000737F6" w:rsidRDefault="00331AEA" w:rsidP="00623A2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331AEA" w:rsidRPr="000737F6" w:rsidSect="00135BC4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155"/>
    <w:multiLevelType w:val="hybridMultilevel"/>
    <w:tmpl w:val="0742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FFD"/>
    <w:multiLevelType w:val="hybridMultilevel"/>
    <w:tmpl w:val="2254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6AEA"/>
    <w:multiLevelType w:val="hybridMultilevel"/>
    <w:tmpl w:val="F5BAAB16"/>
    <w:lvl w:ilvl="0" w:tplc="C35AF16A"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7E76"/>
    <w:multiLevelType w:val="hybridMultilevel"/>
    <w:tmpl w:val="9006B3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304996"/>
    <w:multiLevelType w:val="hybridMultilevel"/>
    <w:tmpl w:val="0742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F0152"/>
    <w:multiLevelType w:val="hybridMultilevel"/>
    <w:tmpl w:val="273EC298"/>
    <w:lvl w:ilvl="0" w:tplc="9DEC18A0">
      <w:numFmt w:val="decimalZero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551A"/>
    <w:rsid w:val="00001F52"/>
    <w:rsid w:val="00004DC3"/>
    <w:rsid w:val="0004147D"/>
    <w:rsid w:val="00050B9B"/>
    <w:rsid w:val="00051440"/>
    <w:rsid w:val="00053FB1"/>
    <w:rsid w:val="0006012C"/>
    <w:rsid w:val="000711FF"/>
    <w:rsid w:val="000731BA"/>
    <w:rsid w:val="000737F6"/>
    <w:rsid w:val="0007784D"/>
    <w:rsid w:val="000812B8"/>
    <w:rsid w:val="00090AAC"/>
    <w:rsid w:val="000A2F0A"/>
    <w:rsid w:val="000A6ADF"/>
    <w:rsid w:val="000B3C9E"/>
    <w:rsid w:val="000B46A1"/>
    <w:rsid w:val="000C29D2"/>
    <w:rsid w:val="000C3457"/>
    <w:rsid w:val="000D1FB7"/>
    <w:rsid w:val="000F6B75"/>
    <w:rsid w:val="00103227"/>
    <w:rsid w:val="001130F9"/>
    <w:rsid w:val="001133D7"/>
    <w:rsid w:val="00134892"/>
    <w:rsid w:val="00135BC4"/>
    <w:rsid w:val="00147861"/>
    <w:rsid w:val="00150B91"/>
    <w:rsid w:val="00151BF6"/>
    <w:rsid w:val="0015754E"/>
    <w:rsid w:val="0016522B"/>
    <w:rsid w:val="001652C3"/>
    <w:rsid w:val="00167D67"/>
    <w:rsid w:val="001826A9"/>
    <w:rsid w:val="001A1603"/>
    <w:rsid w:val="001B4D98"/>
    <w:rsid w:val="001C1C32"/>
    <w:rsid w:val="001C20BA"/>
    <w:rsid w:val="001D3503"/>
    <w:rsid w:val="001D61E7"/>
    <w:rsid w:val="001D7CB2"/>
    <w:rsid w:val="001E1FED"/>
    <w:rsid w:val="001E4325"/>
    <w:rsid w:val="001E4472"/>
    <w:rsid w:val="00204850"/>
    <w:rsid w:val="002336B8"/>
    <w:rsid w:val="002379DC"/>
    <w:rsid w:val="00247640"/>
    <w:rsid w:val="00264ED9"/>
    <w:rsid w:val="002671DD"/>
    <w:rsid w:val="002736F0"/>
    <w:rsid w:val="00275105"/>
    <w:rsid w:val="00294236"/>
    <w:rsid w:val="00295073"/>
    <w:rsid w:val="002A5359"/>
    <w:rsid w:val="002B198C"/>
    <w:rsid w:val="002B330C"/>
    <w:rsid w:val="002B683E"/>
    <w:rsid w:val="002D15B4"/>
    <w:rsid w:val="002D6074"/>
    <w:rsid w:val="002E204A"/>
    <w:rsid w:val="002E57BA"/>
    <w:rsid w:val="002E61D3"/>
    <w:rsid w:val="003011EE"/>
    <w:rsid w:val="00314E6D"/>
    <w:rsid w:val="0032094D"/>
    <w:rsid w:val="00324948"/>
    <w:rsid w:val="00330E2C"/>
    <w:rsid w:val="00331AEA"/>
    <w:rsid w:val="00334F6B"/>
    <w:rsid w:val="00345918"/>
    <w:rsid w:val="003459B6"/>
    <w:rsid w:val="0034714B"/>
    <w:rsid w:val="00360FD8"/>
    <w:rsid w:val="00361D71"/>
    <w:rsid w:val="00364EE8"/>
    <w:rsid w:val="00365828"/>
    <w:rsid w:val="00370704"/>
    <w:rsid w:val="0037123B"/>
    <w:rsid w:val="00383A90"/>
    <w:rsid w:val="00390A80"/>
    <w:rsid w:val="00394A49"/>
    <w:rsid w:val="003A1C14"/>
    <w:rsid w:val="003A3CFE"/>
    <w:rsid w:val="003A509B"/>
    <w:rsid w:val="003C0715"/>
    <w:rsid w:val="003C46D5"/>
    <w:rsid w:val="003C72AC"/>
    <w:rsid w:val="003D3626"/>
    <w:rsid w:val="003D69FB"/>
    <w:rsid w:val="003E054C"/>
    <w:rsid w:val="003E48D6"/>
    <w:rsid w:val="003E513D"/>
    <w:rsid w:val="003F5D21"/>
    <w:rsid w:val="00400E09"/>
    <w:rsid w:val="00402F8F"/>
    <w:rsid w:val="00421001"/>
    <w:rsid w:val="0043132E"/>
    <w:rsid w:val="00436F3A"/>
    <w:rsid w:val="0044435E"/>
    <w:rsid w:val="00447754"/>
    <w:rsid w:val="00456957"/>
    <w:rsid w:val="004572EB"/>
    <w:rsid w:val="00473C0E"/>
    <w:rsid w:val="00474695"/>
    <w:rsid w:val="0048747C"/>
    <w:rsid w:val="0049187E"/>
    <w:rsid w:val="004922AA"/>
    <w:rsid w:val="00492865"/>
    <w:rsid w:val="004A2568"/>
    <w:rsid w:val="004A43F5"/>
    <w:rsid w:val="004B0832"/>
    <w:rsid w:val="004B1DF2"/>
    <w:rsid w:val="004B32D6"/>
    <w:rsid w:val="004B4ED2"/>
    <w:rsid w:val="004B658E"/>
    <w:rsid w:val="004B7A83"/>
    <w:rsid w:val="004E2024"/>
    <w:rsid w:val="004E2C1F"/>
    <w:rsid w:val="004E44DE"/>
    <w:rsid w:val="004E6251"/>
    <w:rsid w:val="004F290C"/>
    <w:rsid w:val="004F4D09"/>
    <w:rsid w:val="00502C81"/>
    <w:rsid w:val="00512524"/>
    <w:rsid w:val="00517E9A"/>
    <w:rsid w:val="0052437F"/>
    <w:rsid w:val="005679D8"/>
    <w:rsid w:val="0057329A"/>
    <w:rsid w:val="00582BAB"/>
    <w:rsid w:val="0058409C"/>
    <w:rsid w:val="005845D0"/>
    <w:rsid w:val="0058588C"/>
    <w:rsid w:val="00593A1B"/>
    <w:rsid w:val="005B094A"/>
    <w:rsid w:val="005C56A0"/>
    <w:rsid w:val="005D7E23"/>
    <w:rsid w:val="005E7DAE"/>
    <w:rsid w:val="005F3F60"/>
    <w:rsid w:val="00600C64"/>
    <w:rsid w:val="0061239D"/>
    <w:rsid w:val="00623A23"/>
    <w:rsid w:val="00634406"/>
    <w:rsid w:val="00640F66"/>
    <w:rsid w:val="0064199E"/>
    <w:rsid w:val="006440CB"/>
    <w:rsid w:val="00646157"/>
    <w:rsid w:val="00661BA5"/>
    <w:rsid w:val="006621B0"/>
    <w:rsid w:val="006654E7"/>
    <w:rsid w:val="00672674"/>
    <w:rsid w:val="006734E0"/>
    <w:rsid w:val="0067521E"/>
    <w:rsid w:val="00686819"/>
    <w:rsid w:val="00686BB2"/>
    <w:rsid w:val="006972CE"/>
    <w:rsid w:val="006A273B"/>
    <w:rsid w:val="006B492F"/>
    <w:rsid w:val="006B53C7"/>
    <w:rsid w:val="006B551A"/>
    <w:rsid w:val="006B7640"/>
    <w:rsid w:val="006C0C47"/>
    <w:rsid w:val="006C2045"/>
    <w:rsid w:val="006C2240"/>
    <w:rsid w:val="006D0613"/>
    <w:rsid w:val="006D7B94"/>
    <w:rsid w:val="006E0F0F"/>
    <w:rsid w:val="006E1499"/>
    <w:rsid w:val="006E5DB2"/>
    <w:rsid w:val="00702757"/>
    <w:rsid w:val="007133DC"/>
    <w:rsid w:val="00720F9E"/>
    <w:rsid w:val="00723461"/>
    <w:rsid w:val="0072423C"/>
    <w:rsid w:val="00727508"/>
    <w:rsid w:val="00752818"/>
    <w:rsid w:val="0075301F"/>
    <w:rsid w:val="00763BCF"/>
    <w:rsid w:val="00765043"/>
    <w:rsid w:val="0078203D"/>
    <w:rsid w:val="007A099B"/>
    <w:rsid w:val="007A1658"/>
    <w:rsid w:val="007A6D67"/>
    <w:rsid w:val="007A7762"/>
    <w:rsid w:val="007B2F02"/>
    <w:rsid w:val="007B30A0"/>
    <w:rsid w:val="007B4496"/>
    <w:rsid w:val="007E47D1"/>
    <w:rsid w:val="007E5E6C"/>
    <w:rsid w:val="007E7E22"/>
    <w:rsid w:val="007F06DB"/>
    <w:rsid w:val="007F0810"/>
    <w:rsid w:val="007F0A32"/>
    <w:rsid w:val="00801A89"/>
    <w:rsid w:val="008125EB"/>
    <w:rsid w:val="00812BD4"/>
    <w:rsid w:val="0082162B"/>
    <w:rsid w:val="00822A78"/>
    <w:rsid w:val="00826429"/>
    <w:rsid w:val="00827FAE"/>
    <w:rsid w:val="00830220"/>
    <w:rsid w:val="0083498D"/>
    <w:rsid w:val="00834ADC"/>
    <w:rsid w:val="0083640D"/>
    <w:rsid w:val="00844663"/>
    <w:rsid w:val="00851D9B"/>
    <w:rsid w:val="0086521C"/>
    <w:rsid w:val="008655D5"/>
    <w:rsid w:val="00866DBF"/>
    <w:rsid w:val="00873D46"/>
    <w:rsid w:val="00874EAF"/>
    <w:rsid w:val="00875BBB"/>
    <w:rsid w:val="00876CD7"/>
    <w:rsid w:val="008817D2"/>
    <w:rsid w:val="008853F4"/>
    <w:rsid w:val="008936BF"/>
    <w:rsid w:val="008B0E5C"/>
    <w:rsid w:val="008B34D3"/>
    <w:rsid w:val="008B5D30"/>
    <w:rsid w:val="008C227E"/>
    <w:rsid w:val="008C699E"/>
    <w:rsid w:val="008D04D5"/>
    <w:rsid w:val="008F3B81"/>
    <w:rsid w:val="008F69CA"/>
    <w:rsid w:val="009009F1"/>
    <w:rsid w:val="00900E42"/>
    <w:rsid w:val="0090234A"/>
    <w:rsid w:val="00914BFF"/>
    <w:rsid w:val="00921194"/>
    <w:rsid w:val="0093174A"/>
    <w:rsid w:val="009375F4"/>
    <w:rsid w:val="009523F8"/>
    <w:rsid w:val="00952C86"/>
    <w:rsid w:val="009533E0"/>
    <w:rsid w:val="00962D15"/>
    <w:rsid w:val="00981CB3"/>
    <w:rsid w:val="00984F7D"/>
    <w:rsid w:val="009A4F28"/>
    <w:rsid w:val="009A5E63"/>
    <w:rsid w:val="009B6A04"/>
    <w:rsid w:val="009C042A"/>
    <w:rsid w:val="009C4BB9"/>
    <w:rsid w:val="009C6257"/>
    <w:rsid w:val="009D2D0A"/>
    <w:rsid w:val="009D479F"/>
    <w:rsid w:val="009E4423"/>
    <w:rsid w:val="009E622E"/>
    <w:rsid w:val="009F37FF"/>
    <w:rsid w:val="00A12D5E"/>
    <w:rsid w:val="00A214C7"/>
    <w:rsid w:val="00A216BE"/>
    <w:rsid w:val="00A22CF5"/>
    <w:rsid w:val="00A23DCD"/>
    <w:rsid w:val="00A26A39"/>
    <w:rsid w:val="00A26E14"/>
    <w:rsid w:val="00A3259A"/>
    <w:rsid w:val="00A33417"/>
    <w:rsid w:val="00A350A9"/>
    <w:rsid w:val="00A408E9"/>
    <w:rsid w:val="00A41330"/>
    <w:rsid w:val="00A42996"/>
    <w:rsid w:val="00A45D00"/>
    <w:rsid w:val="00A6092E"/>
    <w:rsid w:val="00A65128"/>
    <w:rsid w:val="00A816B0"/>
    <w:rsid w:val="00A8634C"/>
    <w:rsid w:val="00A909AC"/>
    <w:rsid w:val="00A94645"/>
    <w:rsid w:val="00A949A8"/>
    <w:rsid w:val="00AA7839"/>
    <w:rsid w:val="00AB5C29"/>
    <w:rsid w:val="00AB6AB3"/>
    <w:rsid w:val="00AC1FCE"/>
    <w:rsid w:val="00AC6C9C"/>
    <w:rsid w:val="00AD1759"/>
    <w:rsid w:val="00AF148B"/>
    <w:rsid w:val="00AF1685"/>
    <w:rsid w:val="00AF32EF"/>
    <w:rsid w:val="00AF4B4E"/>
    <w:rsid w:val="00B00789"/>
    <w:rsid w:val="00B03587"/>
    <w:rsid w:val="00B1102B"/>
    <w:rsid w:val="00B12C0A"/>
    <w:rsid w:val="00B166E6"/>
    <w:rsid w:val="00B32EDE"/>
    <w:rsid w:val="00B351FA"/>
    <w:rsid w:val="00B40702"/>
    <w:rsid w:val="00B42BC4"/>
    <w:rsid w:val="00B44B89"/>
    <w:rsid w:val="00B47189"/>
    <w:rsid w:val="00B5667D"/>
    <w:rsid w:val="00B66B01"/>
    <w:rsid w:val="00B73CA7"/>
    <w:rsid w:val="00B756E4"/>
    <w:rsid w:val="00B767DA"/>
    <w:rsid w:val="00B81B93"/>
    <w:rsid w:val="00B875E7"/>
    <w:rsid w:val="00BA548A"/>
    <w:rsid w:val="00BB3648"/>
    <w:rsid w:val="00BB4433"/>
    <w:rsid w:val="00BB7B7C"/>
    <w:rsid w:val="00BC4229"/>
    <w:rsid w:val="00BD0804"/>
    <w:rsid w:val="00BD602A"/>
    <w:rsid w:val="00BE06A7"/>
    <w:rsid w:val="00BE16E9"/>
    <w:rsid w:val="00BE6C72"/>
    <w:rsid w:val="00BF2BEC"/>
    <w:rsid w:val="00BF3A78"/>
    <w:rsid w:val="00C10A67"/>
    <w:rsid w:val="00C134BF"/>
    <w:rsid w:val="00C14897"/>
    <w:rsid w:val="00C242DB"/>
    <w:rsid w:val="00C3751D"/>
    <w:rsid w:val="00C41725"/>
    <w:rsid w:val="00C419B2"/>
    <w:rsid w:val="00C45038"/>
    <w:rsid w:val="00C45EAF"/>
    <w:rsid w:val="00C524E5"/>
    <w:rsid w:val="00C566A7"/>
    <w:rsid w:val="00C700A3"/>
    <w:rsid w:val="00C73E69"/>
    <w:rsid w:val="00C81777"/>
    <w:rsid w:val="00C9567A"/>
    <w:rsid w:val="00CA3A88"/>
    <w:rsid w:val="00CB047E"/>
    <w:rsid w:val="00CB0E40"/>
    <w:rsid w:val="00CB2399"/>
    <w:rsid w:val="00CC0843"/>
    <w:rsid w:val="00CC3EDB"/>
    <w:rsid w:val="00CC50F7"/>
    <w:rsid w:val="00CC6218"/>
    <w:rsid w:val="00CD546A"/>
    <w:rsid w:val="00CE06C4"/>
    <w:rsid w:val="00CF1185"/>
    <w:rsid w:val="00CF2FA4"/>
    <w:rsid w:val="00D07DB9"/>
    <w:rsid w:val="00D1217B"/>
    <w:rsid w:val="00D1567B"/>
    <w:rsid w:val="00D15CBF"/>
    <w:rsid w:val="00D20F47"/>
    <w:rsid w:val="00D24366"/>
    <w:rsid w:val="00D26C2E"/>
    <w:rsid w:val="00D27020"/>
    <w:rsid w:val="00D30470"/>
    <w:rsid w:val="00D34DED"/>
    <w:rsid w:val="00D37E1D"/>
    <w:rsid w:val="00D450EC"/>
    <w:rsid w:val="00D514E9"/>
    <w:rsid w:val="00D527F7"/>
    <w:rsid w:val="00D54B83"/>
    <w:rsid w:val="00D5741A"/>
    <w:rsid w:val="00D722A0"/>
    <w:rsid w:val="00D83333"/>
    <w:rsid w:val="00DA562F"/>
    <w:rsid w:val="00DB0988"/>
    <w:rsid w:val="00DB1EC9"/>
    <w:rsid w:val="00DB56C4"/>
    <w:rsid w:val="00DC2D47"/>
    <w:rsid w:val="00DD7FDE"/>
    <w:rsid w:val="00DE321B"/>
    <w:rsid w:val="00DF282C"/>
    <w:rsid w:val="00E06048"/>
    <w:rsid w:val="00E12D25"/>
    <w:rsid w:val="00E2188B"/>
    <w:rsid w:val="00E26882"/>
    <w:rsid w:val="00E32A73"/>
    <w:rsid w:val="00E34D84"/>
    <w:rsid w:val="00E439D2"/>
    <w:rsid w:val="00E467F0"/>
    <w:rsid w:val="00E51B04"/>
    <w:rsid w:val="00E52F9F"/>
    <w:rsid w:val="00E60166"/>
    <w:rsid w:val="00E66FA5"/>
    <w:rsid w:val="00E6734C"/>
    <w:rsid w:val="00E72C0E"/>
    <w:rsid w:val="00E73BA1"/>
    <w:rsid w:val="00E803EE"/>
    <w:rsid w:val="00E8194E"/>
    <w:rsid w:val="00E82B96"/>
    <w:rsid w:val="00E83291"/>
    <w:rsid w:val="00E95C65"/>
    <w:rsid w:val="00EB3192"/>
    <w:rsid w:val="00EB74A2"/>
    <w:rsid w:val="00ED166F"/>
    <w:rsid w:val="00EE24CE"/>
    <w:rsid w:val="00EE2CFA"/>
    <w:rsid w:val="00EF2009"/>
    <w:rsid w:val="00EF6963"/>
    <w:rsid w:val="00F16C4C"/>
    <w:rsid w:val="00F17173"/>
    <w:rsid w:val="00F22E05"/>
    <w:rsid w:val="00F33CC0"/>
    <w:rsid w:val="00F45451"/>
    <w:rsid w:val="00F5278B"/>
    <w:rsid w:val="00F616B6"/>
    <w:rsid w:val="00F651F3"/>
    <w:rsid w:val="00F73BA7"/>
    <w:rsid w:val="00F809C4"/>
    <w:rsid w:val="00F90F6E"/>
    <w:rsid w:val="00F96616"/>
    <w:rsid w:val="00F97247"/>
    <w:rsid w:val="00FA369E"/>
    <w:rsid w:val="00FA7EC0"/>
    <w:rsid w:val="00FB0E94"/>
    <w:rsid w:val="00FB3AF7"/>
    <w:rsid w:val="00FB4933"/>
    <w:rsid w:val="00FD7A0C"/>
    <w:rsid w:val="00FD7B6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AEA"/>
  </w:style>
  <w:style w:type="paragraph" w:styleId="a4">
    <w:name w:val="List Paragraph"/>
    <w:basedOn w:val="a"/>
    <w:uiPriority w:val="34"/>
    <w:qFormat/>
    <w:rsid w:val="00331AE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31AE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longtext1">
    <w:name w:val="long_text1"/>
    <w:basedOn w:val="a0"/>
    <w:rsid w:val="00331AEA"/>
    <w:rPr>
      <w:rFonts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3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AEA"/>
    <w:rPr>
      <w:rFonts w:ascii="Tahoma" w:hAnsi="Tahoma" w:cs="Tahoma"/>
      <w:sz w:val="16"/>
      <w:szCs w:val="16"/>
    </w:rPr>
  </w:style>
  <w:style w:type="paragraph" w:customStyle="1" w:styleId="xfmc1">
    <w:name w:val="xfmc1"/>
    <w:basedOn w:val="a"/>
    <w:rsid w:val="0049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50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fm18836983">
    <w:name w:val="x_xfm_18836983"/>
    <w:basedOn w:val="a0"/>
    <w:rsid w:val="00FB4933"/>
  </w:style>
  <w:style w:type="character" w:customStyle="1" w:styleId="docdata">
    <w:name w:val="docdata"/>
    <w:aliases w:val="docy,v5,2194,baiaagaaboqcaaadkwqaaawhbaaaaaaaaaaaaaaaaaaaaaaaaaaaaaaaaaaaaaaaaaaaaaaaaaaaaaaaaaaaaaaaaaaaaaaaaaaaaaaaaaaaaaaaaaaaaaaaaaaaaaaaaaaaaaaaaaaaaaaaaaaaaaaaaaaaaaaaaaaaaaaaaaaaaaaaaaaaaaaaaaaaaaaaaaaaaaaaaaaaaaaaaaaaaaaaaaaaaaaaaaaaaaaa"/>
    <w:basedOn w:val="a0"/>
    <w:rsid w:val="00640F66"/>
  </w:style>
  <w:style w:type="character" w:styleId="a9">
    <w:name w:val="Hyperlink"/>
    <w:rsid w:val="008F3B81"/>
    <w:rPr>
      <w:color w:val="0000FF"/>
      <w:u w:val="single"/>
    </w:rPr>
  </w:style>
  <w:style w:type="character" w:customStyle="1" w:styleId="value">
    <w:name w:val="value"/>
    <w:basedOn w:val="a0"/>
    <w:rsid w:val="008125EB"/>
  </w:style>
  <w:style w:type="character" w:customStyle="1" w:styleId="label">
    <w:name w:val="label"/>
    <w:basedOn w:val="a0"/>
    <w:rsid w:val="0081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ustcon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E715-8523-4EC8-B94B-497DE283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7</Pages>
  <Words>2666</Words>
  <Characters>15199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</cp:lastModifiedBy>
  <cp:revision>72</cp:revision>
  <cp:lastPrinted>2019-08-06T07:20:00Z</cp:lastPrinted>
  <dcterms:created xsi:type="dcterms:W3CDTF">2018-07-27T08:57:00Z</dcterms:created>
  <dcterms:modified xsi:type="dcterms:W3CDTF">2019-08-12T09:10:00Z</dcterms:modified>
</cp:coreProperties>
</file>