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440D1" w14:textId="77777777" w:rsidR="00D6436E" w:rsidRPr="00392D9A" w:rsidRDefault="00D6436E" w:rsidP="00D6436E">
      <w:pPr>
        <w:ind w:right="204" w:firstLine="540"/>
        <w:jc w:val="both"/>
        <w:rPr>
          <w:shd w:val="clear" w:color="auto" w:fill="FFFFFF"/>
          <w:lang w:val="uk-UA"/>
        </w:rPr>
      </w:pPr>
      <w:bookmarkStart w:id="0" w:name="_GoBack"/>
      <w:bookmarkEnd w:id="0"/>
    </w:p>
    <w:p w14:paraId="29175F2E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00AB259B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40CE6022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484AD45D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79C1DB2F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1D028D64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05F6FDCA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6F72D44B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23473E01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7F227078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6741B011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5E0C5B68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1B1B9FD1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0DCED225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52609847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5EBEB688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556D57F8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5ED4B9C1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21E71A33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39E4DE62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1C3436DC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1A2966EC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415E2CC6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54E874E1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74D8CA7B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3BDCBC5B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1E32C9A6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1D6EAFF0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3A603A5E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18ABFA1F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18A7462A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643B76FF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58510840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37B66381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6B14270C" w14:textId="5447EE4A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668D7D93" w14:textId="5D17516F" w:rsidR="00392D9A" w:rsidRPr="00392D9A" w:rsidRDefault="00392D9A" w:rsidP="00D6436E">
      <w:pPr>
        <w:jc w:val="center"/>
        <w:rPr>
          <w:b/>
          <w:sz w:val="22"/>
          <w:szCs w:val="22"/>
          <w:lang w:val="uk-UA"/>
        </w:rPr>
      </w:pPr>
    </w:p>
    <w:p w14:paraId="629BF1C7" w14:textId="77777777" w:rsidR="00392D9A" w:rsidRPr="00392D9A" w:rsidRDefault="00392D9A" w:rsidP="00D6436E">
      <w:pPr>
        <w:jc w:val="center"/>
        <w:rPr>
          <w:b/>
          <w:sz w:val="22"/>
          <w:szCs w:val="22"/>
          <w:lang w:val="uk-UA"/>
        </w:rPr>
      </w:pPr>
    </w:p>
    <w:p w14:paraId="7F2AF9BB" w14:textId="77777777" w:rsidR="00C053F8" w:rsidRPr="00392D9A" w:rsidRDefault="00C053F8" w:rsidP="00D6436E">
      <w:pPr>
        <w:jc w:val="center"/>
        <w:rPr>
          <w:b/>
          <w:sz w:val="22"/>
          <w:szCs w:val="22"/>
          <w:lang w:val="uk-UA"/>
        </w:rPr>
      </w:pPr>
    </w:p>
    <w:p w14:paraId="2EBB7D3C" w14:textId="77777777" w:rsidR="00D6436E" w:rsidRPr="00392D9A" w:rsidRDefault="00D6436E" w:rsidP="00D6436E">
      <w:pPr>
        <w:jc w:val="center"/>
        <w:rPr>
          <w:b/>
          <w:sz w:val="22"/>
          <w:szCs w:val="22"/>
          <w:lang w:val="uk-UA"/>
        </w:rPr>
      </w:pPr>
      <w:r w:rsidRPr="00392D9A">
        <w:rPr>
          <w:b/>
          <w:sz w:val="22"/>
          <w:szCs w:val="22"/>
          <w:lang w:val="uk-UA"/>
        </w:rPr>
        <w:t xml:space="preserve">Місце проведення: </w:t>
      </w:r>
    </w:p>
    <w:p w14:paraId="69C03BD7" w14:textId="77777777" w:rsidR="00DD66C0" w:rsidRPr="00392D9A" w:rsidRDefault="00D6436E" w:rsidP="001A70A9">
      <w:pPr>
        <w:jc w:val="center"/>
        <w:rPr>
          <w:b/>
          <w:sz w:val="23"/>
          <w:szCs w:val="23"/>
          <w:shd w:val="clear" w:color="auto" w:fill="FFFFFF"/>
          <w:lang w:val="uk-UA"/>
        </w:rPr>
      </w:pPr>
      <w:r w:rsidRPr="00392D9A">
        <w:rPr>
          <w:b/>
          <w:sz w:val="22"/>
          <w:szCs w:val="22"/>
          <w:lang w:val="uk-UA"/>
        </w:rPr>
        <w:t>Інститут інформаційних технологій і засобів навчання НАПН України, м. Київ, вул. М. Берлинського, 9 (ІІ поверх)</w:t>
      </w:r>
    </w:p>
    <w:p w14:paraId="0EC4872B" w14:textId="77777777" w:rsidR="00664033" w:rsidRPr="00392D9A" w:rsidRDefault="00637395" w:rsidP="00D37C7E">
      <w:pPr>
        <w:pStyle w:val="1"/>
        <w:spacing w:after="120"/>
        <w:ind w:right="24"/>
        <w:rPr>
          <w:rFonts w:ascii="Times New Roman" w:hAnsi="Times New Roman" w:cs="Times New Roman"/>
          <w:color w:val="auto"/>
          <w:sz w:val="26"/>
          <w:szCs w:val="26"/>
        </w:rPr>
      </w:pPr>
      <w:r w:rsidRPr="00392D9A">
        <w:rPr>
          <w:rFonts w:ascii="Times New Roman" w:hAnsi="Times New Roman" w:cs="Times New Roman"/>
          <w:color w:val="auto"/>
          <w:sz w:val="26"/>
          <w:szCs w:val="26"/>
        </w:rPr>
        <w:br w:type="column"/>
      </w:r>
      <w:r w:rsidR="00831B0E" w:rsidRPr="00392D9A">
        <w:rPr>
          <w:rFonts w:ascii="Times New Roman" w:hAnsi="Times New Roman" w:cs="Times New Roman"/>
          <w:noProof/>
          <w:color w:val="auto"/>
          <w:lang w:eastAsia="uk-UA"/>
        </w:rPr>
        <w:lastRenderedPageBreak/>
        <w:drawing>
          <wp:inline distT="0" distB="0" distL="0" distR="0" wp14:anchorId="35B7C468" wp14:editId="0E22F605">
            <wp:extent cx="4657725" cy="905669"/>
            <wp:effectExtent l="0" t="0" r="0" b="889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347" cy="90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22ADB" w14:textId="77777777" w:rsidR="00664033" w:rsidRPr="00392D9A" w:rsidRDefault="00664033" w:rsidP="00C43581">
      <w:pPr>
        <w:pStyle w:val="1"/>
        <w:ind w:left="426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30B2C9CF" w14:textId="77777777" w:rsidR="00576FA5" w:rsidRPr="00392D9A" w:rsidRDefault="00576FA5" w:rsidP="00576FA5">
      <w:pPr>
        <w:rPr>
          <w:sz w:val="16"/>
          <w:szCs w:val="16"/>
          <w:lang w:val="uk-UA"/>
        </w:rPr>
      </w:pPr>
    </w:p>
    <w:p w14:paraId="55F4D128" w14:textId="77777777" w:rsidR="00664033" w:rsidRPr="00392D9A" w:rsidRDefault="00664033" w:rsidP="00C43581">
      <w:pPr>
        <w:spacing w:before="120"/>
        <w:ind w:left="426"/>
        <w:jc w:val="center"/>
        <w:rPr>
          <w:lang w:val="uk-UA"/>
        </w:rPr>
      </w:pPr>
    </w:p>
    <w:p w14:paraId="2C08C5E5" w14:textId="77777777" w:rsidR="00C82F7D" w:rsidRPr="00392D9A" w:rsidRDefault="00C82F7D" w:rsidP="004C00D7">
      <w:pPr>
        <w:spacing w:before="120"/>
        <w:ind w:left="426"/>
        <w:rPr>
          <w:lang w:val="uk-UA"/>
        </w:rPr>
      </w:pPr>
    </w:p>
    <w:p w14:paraId="679CBE47" w14:textId="77777777" w:rsidR="00576FA5" w:rsidRPr="00392D9A" w:rsidRDefault="00576FA5" w:rsidP="00C43581">
      <w:pPr>
        <w:spacing w:before="120"/>
        <w:ind w:left="426"/>
        <w:jc w:val="center"/>
        <w:rPr>
          <w:sz w:val="16"/>
          <w:szCs w:val="16"/>
          <w:lang w:val="uk-UA"/>
        </w:rPr>
      </w:pPr>
    </w:p>
    <w:p w14:paraId="033C8CB4" w14:textId="1DCC631D" w:rsidR="00664033" w:rsidRPr="00392D9A" w:rsidRDefault="00664033" w:rsidP="004D5826">
      <w:pPr>
        <w:spacing w:before="120"/>
        <w:ind w:left="-142"/>
        <w:jc w:val="center"/>
        <w:rPr>
          <w:sz w:val="36"/>
          <w:szCs w:val="36"/>
          <w:lang w:val="uk-UA"/>
        </w:rPr>
      </w:pPr>
      <w:r w:rsidRPr="00392D9A">
        <w:rPr>
          <w:sz w:val="36"/>
          <w:szCs w:val="36"/>
          <w:lang w:val="uk-UA"/>
        </w:rPr>
        <w:t>Програма</w:t>
      </w:r>
    </w:p>
    <w:p w14:paraId="44EE7FE0" w14:textId="77777777" w:rsidR="00AC408C" w:rsidRPr="00392D9A" w:rsidRDefault="00AC408C" w:rsidP="00C43581">
      <w:pPr>
        <w:spacing w:before="120"/>
        <w:ind w:left="426"/>
        <w:jc w:val="center"/>
        <w:rPr>
          <w:sz w:val="32"/>
          <w:szCs w:val="32"/>
          <w:lang w:val="uk-UA"/>
        </w:rPr>
      </w:pPr>
    </w:p>
    <w:p w14:paraId="0CAC8DD8" w14:textId="77777777" w:rsidR="00B877C1" w:rsidRPr="00392D9A" w:rsidRDefault="00693086" w:rsidP="006E2256">
      <w:pPr>
        <w:jc w:val="center"/>
        <w:rPr>
          <w:b/>
          <w:sz w:val="44"/>
          <w:szCs w:val="4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2D9A">
        <w:rPr>
          <w:b/>
          <w:sz w:val="44"/>
          <w:szCs w:val="4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ЗВІТН</w:t>
      </w:r>
      <w:r w:rsidR="00664033" w:rsidRPr="00392D9A">
        <w:rPr>
          <w:b/>
          <w:sz w:val="44"/>
          <w:szCs w:val="4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ОЇ НАУКОВОЇ КОНФЕРЕНЦІЇ</w:t>
      </w:r>
    </w:p>
    <w:p w14:paraId="52CA5D4D" w14:textId="77777777" w:rsidR="00650952" w:rsidRPr="00392D9A" w:rsidRDefault="00650952" w:rsidP="00650952">
      <w:pPr>
        <w:ind w:left="-284"/>
        <w:jc w:val="center"/>
        <w:rPr>
          <w:rFonts w:ascii="Calibri" w:hAnsi="Calibri" w:cs="Times New Roman Полужирный"/>
          <w:b/>
          <w:sz w:val="28"/>
          <w:szCs w:val="28"/>
          <w:lang w:val="uk-UA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2D9A">
        <w:rPr>
          <w:rFonts w:ascii="Times New Roman Полужирный" w:hAnsi="Times New Roman Полужирный" w:cs="Times New Roman Полужирный"/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ПРИСВЯЧЕН</w:t>
      </w:r>
      <w:r w:rsidRPr="00392D9A">
        <w:rPr>
          <w:rFonts w:asciiTheme="minorHAnsi" w:hAnsiTheme="minorHAnsi" w:cs="Times New Roman Полужирный"/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ОЇ</w:t>
      </w:r>
      <w:r w:rsidRPr="00392D9A">
        <w:rPr>
          <w:rFonts w:ascii="Times New Roman Полужирный" w:hAnsi="Times New Roman Полужирный" w:cs="Times New Roman Полужирный"/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20-ТИ РІЧЧЮ</w:t>
      </w:r>
    </w:p>
    <w:p w14:paraId="386A37E7" w14:textId="77777777" w:rsidR="00D6436E" w:rsidRPr="00392D9A" w:rsidRDefault="00650952" w:rsidP="00650952">
      <w:pPr>
        <w:ind w:left="-284"/>
        <w:jc w:val="center"/>
        <w:rPr>
          <w:rFonts w:asciiTheme="minorHAnsi" w:hAnsiTheme="minorHAnsi" w:cs="Times New Roman Полужирный"/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2D9A">
        <w:rPr>
          <w:rFonts w:ascii="Times New Roman Полужирный" w:hAnsi="Times New Roman Полужирный" w:cs="Times New Roman Полужирный"/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ІНСТИТУТУ ІНФОРМАЦІЙНИХ ТЕХНОЛОГІЙ </w:t>
      </w:r>
    </w:p>
    <w:p w14:paraId="5DEF6618" w14:textId="77777777" w:rsidR="00650952" w:rsidRPr="00392D9A" w:rsidRDefault="00650952" w:rsidP="00392D9A">
      <w:pPr>
        <w:jc w:val="center"/>
        <w:rPr>
          <w:rFonts w:ascii="Calibri" w:hAnsi="Calibri" w:cs="Times New Roman Полужирный"/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2D9A">
        <w:rPr>
          <w:rFonts w:ascii="Times New Roman Полужирный" w:hAnsi="Times New Roman Полужирный" w:cs="Times New Roman Полужирный"/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 ЗАСОБІВ НАВЧАННЯ НАПН УКРАЇНИ</w:t>
      </w:r>
    </w:p>
    <w:p w14:paraId="442C8401" w14:textId="77777777" w:rsidR="00650952" w:rsidRPr="00392D9A" w:rsidRDefault="00650952" w:rsidP="006E2256">
      <w:pPr>
        <w:jc w:val="center"/>
        <w:rPr>
          <w:b/>
          <w:sz w:val="28"/>
          <w:szCs w:val="28"/>
          <w:lang w:val="uk-UA"/>
        </w:rPr>
      </w:pPr>
    </w:p>
    <w:p w14:paraId="7AD0F9AB" w14:textId="77777777" w:rsidR="00E50B6C" w:rsidRPr="00392D9A" w:rsidRDefault="00E50B6C" w:rsidP="00EF2E73">
      <w:pPr>
        <w:spacing w:after="120"/>
        <w:ind w:left="426"/>
        <w:jc w:val="center"/>
        <w:rPr>
          <w:b/>
          <w:sz w:val="28"/>
          <w:szCs w:val="28"/>
          <w:lang w:val="uk-UA"/>
        </w:rPr>
      </w:pPr>
    </w:p>
    <w:p w14:paraId="3E07171F" w14:textId="77777777" w:rsidR="006E2256" w:rsidRPr="00392D9A" w:rsidRDefault="006E2256" w:rsidP="00EF2E73">
      <w:pPr>
        <w:spacing w:after="120"/>
        <w:ind w:left="426"/>
        <w:jc w:val="center"/>
        <w:rPr>
          <w:sz w:val="28"/>
          <w:szCs w:val="28"/>
          <w:lang w:val="uk-UA"/>
        </w:rPr>
      </w:pPr>
    </w:p>
    <w:p w14:paraId="310EDFCC" w14:textId="77777777" w:rsidR="00FA660C" w:rsidRPr="00392D9A" w:rsidRDefault="00D50709" w:rsidP="00EF2E73">
      <w:pPr>
        <w:spacing w:after="120"/>
        <w:ind w:left="426"/>
        <w:jc w:val="center"/>
        <w:rPr>
          <w:sz w:val="28"/>
          <w:szCs w:val="28"/>
          <w:lang w:val="uk-UA"/>
        </w:rPr>
      </w:pPr>
      <w:r w:rsidRPr="00392D9A">
        <w:rPr>
          <w:sz w:val="28"/>
          <w:szCs w:val="28"/>
          <w:lang w:val="uk-UA"/>
        </w:rPr>
        <w:t>2</w:t>
      </w:r>
      <w:r w:rsidR="0000067D" w:rsidRPr="00392D9A">
        <w:rPr>
          <w:sz w:val="28"/>
          <w:szCs w:val="28"/>
          <w:lang w:val="uk-UA"/>
        </w:rPr>
        <w:t>0</w:t>
      </w:r>
      <w:r w:rsidR="00583FC7" w:rsidRPr="00392D9A">
        <w:rPr>
          <w:sz w:val="28"/>
          <w:szCs w:val="28"/>
          <w:lang w:val="uk-UA"/>
        </w:rPr>
        <w:t xml:space="preserve"> </w:t>
      </w:r>
      <w:r w:rsidR="0000067D" w:rsidRPr="00392D9A">
        <w:rPr>
          <w:sz w:val="28"/>
          <w:szCs w:val="28"/>
          <w:lang w:val="uk-UA"/>
        </w:rPr>
        <w:t>лютого</w:t>
      </w:r>
      <w:r w:rsidR="00583FC7" w:rsidRPr="00392D9A">
        <w:rPr>
          <w:sz w:val="28"/>
          <w:szCs w:val="28"/>
          <w:lang w:val="uk-UA"/>
        </w:rPr>
        <w:t xml:space="preserve"> 201</w:t>
      </w:r>
      <w:r w:rsidR="00035969" w:rsidRPr="00392D9A">
        <w:rPr>
          <w:sz w:val="28"/>
          <w:szCs w:val="28"/>
          <w:lang w:val="uk-UA"/>
        </w:rPr>
        <w:t>9</w:t>
      </w:r>
      <w:r w:rsidR="00664033" w:rsidRPr="00392D9A">
        <w:rPr>
          <w:sz w:val="28"/>
          <w:szCs w:val="28"/>
          <w:lang w:val="uk-UA"/>
        </w:rPr>
        <w:t xml:space="preserve"> року</w:t>
      </w:r>
    </w:p>
    <w:p w14:paraId="22AC5F4A" w14:textId="77777777" w:rsidR="009809B2" w:rsidRPr="00392D9A" w:rsidRDefault="009809B2" w:rsidP="00EF2E73">
      <w:pPr>
        <w:spacing w:after="120"/>
        <w:ind w:left="426"/>
        <w:jc w:val="center"/>
        <w:rPr>
          <w:sz w:val="28"/>
          <w:szCs w:val="28"/>
          <w:lang w:val="uk-UA"/>
        </w:rPr>
      </w:pPr>
    </w:p>
    <w:p w14:paraId="49D06CFA" w14:textId="77777777" w:rsidR="004C00D7" w:rsidRPr="00392D9A" w:rsidRDefault="004C00D7" w:rsidP="00EF2E73">
      <w:pPr>
        <w:spacing w:after="120"/>
        <w:ind w:left="426"/>
        <w:jc w:val="center"/>
        <w:rPr>
          <w:sz w:val="28"/>
          <w:szCs w:val="28"/>
          <w:lang w:val="uk-UA"/>
        </w:rPr>
      </w:pPr>
    </w:p>
    <w:p w14:paraId="5F34C3F7" w14:textId="1397530F" w:rsidR="00D6436E" w:rsidRPr="00392D9A" w:rsidRDefault="00D6436E" w:rsidP="00EF2E73">
      <w:pPr>
        <w:spacing w:after="120"/>
        <w:ind w:left="426"/>
        <w:jc w:val="center"/>
        <w:rPr>
          <w:sz w:val="28"/>
          <w:szCs w:val="28"/>
          <w:lang w:val="uk-UA"/>
        </w:rPr>
      </w:pPr>
    </w:p>
    <w:p w14:paraId="2F5A3247" w14:textId="77777777" w:rsidR="00392D9A" w:rsidRPr="00392D9A" w:rsidRDefault="00392D9A" w:rsidP="00EF2E73">
      <w:pPr>
        <w:spacing w:after="120"/>
        <w:ind w:left="426"/>
        <w:jc w:val="center"/>
        <w:rPr>
          <w:sz w:val="28"/>
          <w:szCs w:val="28"/>
          <w:lang w:val="uk-UA"/>
        </w:rPr>
      </w:pPr>
    </w:p>
    <w:p w14:paraId="064ED3F8" w14:textId="77777777" w:rsidR="00AC408C" w:rsidRPr="00392D9A" w:rsidRDefault="001343BD" w:rsidP="00EF2E73">
      <w:pPr>
        <w:spacing w:after="120"/>
        <w:ind w:left="426"/>
        <w:jc w:val="center"/>
        <w:rPr>
          <w:sz w:val="28"/>
          <w:szCs w:val="28"/>
          <w:lang w:val="uk-UA"/>
        </w:rPr>
      </w:pPr>
      <w:r w:rsidRPr="00392D9A">
        <w:rPr>
          <w:sz w:val="28"/>
          <w:szCs w:val="28"/>
          <w:lang w:val="uk-UA"/>
        </w:rPr>
        <w:t>м. Київ</w:t>
      </w:r>
    </w:p>
    <w:p w14:paraId="19268087" w14:textId="77777777" w:rsidR="009773C7" w:rsidRPr="00392D9A" w:rsidRDefault="009773C7" w:rsidP="00EF2E73">
      <w:pPr>
        <w:spacing w:after="120"/>
        <w:ind w:left="426"/>
        <w:jc w:val="center"/>
        <w:rPr>
          <w:sz w:val="28"/>
          <w:szCs w:val="28"/>
          <w:lang w:val="uk-UA"/>
        </w:rPr>
      </w:pPr>
    </w:p>
    <w:p w14:paraId="751D6DB1" w14:textId="77777777" w:rsidR="008D5255" w:rsidRPr="00392D9A" w:rsidRDefault="008D5255" w:rsidP="008D5255">
      <w:pPr>
        <w:jc w:val="center"/>
        <w:rPr>
          <w:sz w:val="22"/>
          <w:szCs w:val="22"/>
          <w:lang w:val="uk-UA" w:eastAsia="ar-SA"/>
        </w:rPr>
      </w:pPr>
      <w:r w:rsidRPr="00392D9A">
        <w:rPr>
          <w:rFonts w:ascii="Times New Roman Полужирный" w:hAnsi="Times New Roman Полужирный" w:cs="Times New Roman Полужирный"/>
          <w:b/>
          <w:sz w:val="22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Організаційний комітет:</w:t>
      </w:r>
    </w:p>
    <w:p w14:paraId="0506176A" w14:textId="77777777" w:rsidR="008D5255" w:rsidRPr="00392D9A" w:rsidRDefault="008D5255" w:rsidP="008D5255">
      <w:pPr>
        <w:numPr>
          <w:ilvl w:val="0"/>
          <w:numId w:val="42"/>
        </w:numPr>
        <w:suppressAutoHyphens/>
        <w:ind w:left="426" w:hanging="251"/>
        <w:jc w:val="both"/>
        <w:rPr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t>Биков В.Ю. – д.т.н., професор, дійсний член НАПН України, директор ІІТЗН НАПН України (голова).</w:t>
      </w:r>
    </w:p>
    <w:p w14:paraId="55BCF794" w14:textId="77777777" w:rsidR="008D5255" w:rsidRPr="00392D9A" w:rsidRDefault="008D5255" w:rsidP="008D5255">
      <w:pPr>
        <w:numPr>
          <w:ilvl w:val="0"/>
          <w:numId w:val="42"/>
        </w:numPr>
        <w:suppressAutoHyphens/>
        <w:ind w:left="426" w:hanging="251"/>
        <w:jc w:val="both"/>
        <w:rPr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t>Яцишин А.В.–  к.пед.н., с.н.с., заступник директора з наукової роботи ІІТЗН НАПН України.</w:t>
      </w:r>
    </w:p>
    <w:p w14:paraId="4D72B9D6" w14:textId="77777777" w:rsidR="008D5255" w:rsidRPr="00392D9A" w:rsidRDefault="008D5255" w:rsidP="008D5255">
      <w:pPr>
        <w:numPr>
          <w:ilvl w:val="0"/>
          <w:numId w:val="42"/>
        </w:numPr>
        <w:suppressAutoHyphens/>
        <w:ind w:left="426" w:hanging="251"/>
        <w:jc w:val="both"/>
        <w:rPr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t>Пінчук О.П. – к.пед.н., с.н.с., заступник директора з науково-експериментальної роботи ІІТЗН НАПН України.</w:t>
      </w:r>
    </w:p>
    <w:p w14:paraId="4550351D" w14:textId="7B8521D3" w:rsidR="008D5255" w:rsidRPr="00392D9A" w:rsidRDefault="008D5255" w:rsidP="008D5255">
      <w:pPr>
        <w:numPr>
          <w:ilvl w:val="0"/>
          <w:numId w:val="42"/>
        </w:numPr>
        <w:suppressAutoHyphens/>
        <w:ind w:left="426" w:hanging="251"/>
        <w:jc w:val="both"/>
        <w:rPr>
          <w:spacing w:val="-8"/>
          <w:sz w:val="22"/>
          <w:szCs w:val="22"/>
          <w:lang w:val="uk-UA"/>
        </w:rPr>
      </w:pPr>
      <w:r w:rsidRPr="00392D9A">
        <w:rPr>
          <w:spacing w:val="-8"/>
          <w:sz w:val="22"/>
          <w:szCs w:val="22"/>
          <w:lang w:val="uk-UA"/>
        </w:rPr>
        <w:t>Соколюк О.М. – к.пед.н., с.н.с., в.о</w:t>
      </w:r>
      <w:r w:rsidR="00772480">
        <w:rPr>
          <w:spacing w:val="-8"/>
          <w:sz w:val="22"/>
          <w:szCs w:val="22"/>
          <w:lang w:val="uk-UA"/>
        </w:rPr>
        <w:t>.</w:t>
      </w:r>
      <w:r w:rsidRPr="00392D9A">
        <w:rPr>
          <w:spacing w:val="-8"/>
          <w:sz w:val="22"/>
          <w:szCs w:val="22"/>
          <w:lang w:val="uk-UA"/>
        </w:rPr>
        <w:t xml:space="preserve"> вченого секретаря ІІТЗН НАПН України.</w:t>
      </w:r>
    </w:p>
    <w:p w14:paraId="3112625E" w14:textId="77777777" w:rsidR="008D5255" w:rsidRPr="00392D9A" w:rsidRDefault="008D5255" w:rsidP="008D5255">
      <w:pPr>
        <w:ind w:firstLine="600"/>
        <w:jc w:val="center"/>
        <w:rPr>
          <w:sz w:val="22"/>
          <w:szCs w:val="22"/>
          <w:lang w:val="uk-UA"/>
        </w:rPr>
      </w:pPr>
      <w:r w:rsidRPr="00392D9A">
        <w:rPr>
          <w:rFonts w:ascii="Times New Roman Полужирный" w:hAnsi="Times New Roman Полужирный" w:cs="Times New Roman Полужирный"/>
          <w:b/>
          <w:sz w:val="22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Члени організаційного комітету:</w:t>
      </w:r>
    </w:p>
    <w:p w14:paraId="295478E8" w14:textId="77777777" w:rsidR="008D5255" w:rsidRPr="00392D9A" w:rsidRDefault="008D5255" w:rsidP="008D5255">
      <w:pPr>
        <w:numPr>
          <w:ilvl w:val="0"/>
          <w:numId w:val="43"/>
        </w:numPr>
        <w:tabs>
          <w:tab w:val="left" w:pos="567"/>
        </w:tabs>
        <w:suppressAutoHyphens/>
        <w:ind w:left="426" w:hanging="284"/>
        <w:jc w:val="both"/>
        <w:rPr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t>Литвинова С.Г. – д.пед.н., с.н.с., завідувач відділу технологій відкритого навчального середовища ІІТЗН НАПН України.</w:t>
      </w:r>
    </w:p>
    <w:p w14:paraId="28AF1E12" w14:textId="77777777" w:rsidR="008D5255" w:rsidRPr="00392D9A" w:rsidRDefault="008D5255" w:rsidP="008D5255">
      <w:pPr>
        <w:numPr>
          <w:ilvl w:val="0"/>
          <w:numId w:val="43"/>
        </w:numPr>
        <w:tabs>
          <w:tab w:val="left" w:pos="567"/>
        </w:tabs>
        <w:suppressAutoHyphens/>
        <w:ind w:left="426" w:hanging="284"/>
        <w:jc w:val="both"/>
        <w:rPr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t>Шишкіна М.П. – д.пед.н., с.н.с., завідувач відділу хмаро орієнтованих систем інформатизації освіти.</w:t>
      </w:r>
    </w:p>
    <w:p w14:paraId="61215E72" w14:textId="77777777" w:rsidR="008D5255" w:rsidRPr="00392D9A" w:rsidRDefault="008D5255" w:rsidP="008D5255">
      <w:pPr>
        <w:numPr>
          <w:ilvl w:val="0"/>
          <w:numId w:val="43"/>
        </w:numPr>
        <w:tabs>
          <w:tab w:val="left" w:pos="567"/>
        </w:tabs>
        <w:suppressAutoHyphens/>
        <w:ind w:left="426" w:hanging="284"/>
        <w:jc w:val="both"/>
        <w:rPr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t>Носенко Ю.Г. – к.пед.н., с.н.с., провідний науковий співробітник відділу хмаро орієнтованих систем інформатизації освіти НАПН України.</w:t>
      </w:r>
    </w:p>
    <w:p w14:paraId="5831274F" w14:textId="77777777" w:rsidR="008D5255" w:rsidRPr="00392D9A" w:rsidRDefault="008D5255" w:rsidP="008D5255">
      <w:pPr>
        <w:numPr>
          <w:ilvl w:val="0"/>
          <w:numId w:val="43"/>
        </w:numPr>
        <w:tabs>
          <w:tab w:val="left" w:pos="567"/>
        </w:tabs>
        <w:suppressAutoHyphens/>
        <w:ind w:left="426" w:hanging="284"/>
        <w:jc w:val="both"/>
        <w:rPr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t>Попель М.В. – к.пед.н., старший науковий співробітник відділу хмаро орієнтованих систем інформатизації освіти НАПН України.</w:t>
      </w:r>
    </w:p>
    <w:p w14:paraId="70BDF11D" w14:textId="77777777" w:rsidR="008D5255" w:rsidRPr="00392D9A" w:rsidRDefault="008D5255" w:rsidP="008D5255">
      <w:pPr>
        <w:numPr>
          <w:ilvl w:val="0"/>
          <w:numId w:val="43"/>
        </w:numPr>
        <w:tabs>
          <w:tab w:val="left" w:pos="567"/>
        </w:tabs>
        <w:suppressAutoHyphens/>
        <w:ind w:left="426" w:hanging="284"/>
        <w:jc w:val="both"/>
        <w:rPr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t>Іванова С.М. – к.пед.н., завідувач відділу відкритих освітньо-наукових інформаційних систем ІІТЗН НАПН України.</w:t>
      </w:r>
    </w:p>
    <w:p w14:paraId="41D7E98F" w14:textId="77777777" w:rsidR="008D5255" w:rsidRPr="00392D9A" w:rsidRDefault="008D5255" w:rsidP="008D5255">
      <w:pPr>
        <w:numPr>
          <w:ilvl w:val="0"/>
          <w:numId w:val="43"/>
        </w:numPr>
        <w:tabs>
          <w:tab w:val="left" w:pos="567"/>
        </w:tabs>
        <w:suppressAutoHyphens/>
        <w:ind w:left="426" w:hanging="284"/>
        <w:jc w:val="both"/>
        <w:rPr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t>Слободяник О.В. – к.пед.н., старший науковий співробітник відділу технологій відкритого навчального середовища ІІТЗН НАПН України.</w:t>
      </w:r>
    </w:p>
    <w:p w14:paraId="1327EEE4" w14:textId="77777777" w:rsidR="008D5255" w:rsidRPr="00392D9A" w:rsidRDefault="008D5255" w:rsidP="008D5255">
      <w:pPr>
        <w:numPr>
          <w:ilvl w:val="0"/>
          <w:numId w:val="43"/>
        </w:numPr>
        <w:tabs>
          <w:tab w:val="left" w:pos="567"/>
        </w:tabs>
        <w:suppressAutoHyphens/>
        <w:ind w:left="426" w:hanging="284"/>
        <w:jc w:val="both"/>
        <w:rPr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t>Овчарук О.В. – к.пед.н., с.н.с., завідувач відділу</w:t>
      </w:r>
      <w:r w:rsidRPr="00392D9A">
        <w:rPr>
          <w:b/>
          <w:sz w:val="22"/>
          <w:szCs w:val="22"/>
          <w:lang w:val="uk-UA"/>
        </w:rPr>
        <w:t xml:space="preserve"> </w:t>
      </w:r>
      <w:r w:rsidRPr="00392D9A">
        <w:rPr>
          <w:sz w:val="22"/>
          <w:szCs w:val="22"/>
          <w:lang w:val="uk-UA"/>
        </w:rPr>
        <w:t>компаративістики інформаційно-освітніх інновацій</w:t>
      </w:r>
      <w:r w:rsidRPr="00392D9A">
        <w:rPr>
          <w:b/>
          <w:sz w:val="22"/>
          <w:szCs w:val="22"/>
          <w:lang w:val="uk-UA"/>
        </w:rPr>
        <w:t xml:space="preserve"> </w:t>
      </w:r>
      <w:r w:rsidRPr="00392D9A">
        <w:rPr>
          <w:sz w:val="22"/>
          <w:szCs w:val="22"/>
          <w:lang w:val="uk-UA"/>
        </w:rPr>
        <w:t>ІІТЗН НАПН України.</w:t>
      </w:r>
    </w:p>
    <w:p w14:paraId="7E044F6E" w14:textId="6E273152" w:rsidR="008D5255" w:rsidRPr="00392D9A" w:rsidRDefault="008D5255" w:rsidP="008D5255">
      <w:pPr>
        <w:numPr>
          <w:ilvl w:val="0"/>
          <w:numId w:val="43"/>
        </w:numPr>
        <w:tabs>
          <w:tab w:val="left" w:pos="567"/>
        </w:tabs>
        <w:suppressAutoHyphens/>
        <w:ind w:left="426" w:hanging="284"/>
        <w:jc w:val="both"/>
        <w:rPr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t>Сороко Н.В. – к.пед.н., докторант</w:t>
      </w:r>
      <w:r w:rsidRPr="00392D9A">
        <w:rPr>
          <w:b/>
          <w:sz w:val="22"/>
          <w:szCs w:val="22"/>
          <w:lang w:val="uk-UA"/>
        </w:rPr>
        <w:t xml:space="preserve"> </w:t>
      </w:r>
      <w:r w:rsidRPr="00392D9A">
        <w:rPr>
          <w:sz w:val="22"/>
          <w:szCs w:val="22"/>
          <w:lang w:val="uk-UA"/>
        </w:rPr>
        <w:t>ІІТЗН НАПН України.</w:t>
      </w:r>
    </w:p>
    <w:p w14:paraId="06682E6B" w14:textId="6D384BEE" w:rsidR="008D5255" w:rsidRPr="00392D9A" w:rsidRDefault="008D5255" w:rsidP="008D5255">
      <w:pPr>
        <w:numPr>
          <w:ilvl w:val="0"/>
          <w:numId w:val="43"/>
        </w:numPr>
        <w:tabs>
          <w:tab w:val="left" w:pos="567"/>
        </w:tabs>
        <w:suppressAutoHyphens/>
        <w:ind w:left="426" w:hanging="284"/>
        <w:jc w:val="both"/>
        <w:rPr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t>Іванюк І.В. – к.пед.н., старший науковий співробітник відділу</w:t>
      </w:r>
      <w:r w:rsidRPr="00392D9A">
        <w:rPr>
          <w:b/>
          <w:sz w:val="22"/>
          <w:szCs w:val="22"/>
          <w:lang w:val="uk-UA"/>
        </w:rPr>
        <w:t xml:space="preserve"> </w:t>
      </w:r>
      <w:r w:rsidRPr="00392D9A">
        <w:rPr>
          <w:sz w:val="22"/>
          <w:szCs w:val="22"/>
          <w:lang w:val="uk-UA"/>
        </w:rPr>
        <w:t>компаративістики інформаційно-освітніх інновацій</w:t>
      </w:r>
      <w:r w:rsidRPr="00392D9A">
        <w:rPr>
          <w:b/>
          <w:sz w:val="22"/>
          <w:szCs w:val="22"/>
          <w:lang w:val="uk-UA"/>
        </w:rPr>
        <w:t xml:space="preserve"> </w:t>
      </w:r>
      <w:r w:rsidRPr="00392D9A">
        <w:rPr>
          <w:sz w:val="22"/>
          <w:szCs w:val="22"/>
          <w:lang w:val="uk-UA"/>
        </w:rPr>
        <w:t>ІІТЗН НАПН України.</w:t>
      </w:r>
    </w:p>
    <w:p w14:paraId="65C9714C" w14:textId="6EA60ABC" w:rsidR="008D5255" w:rsidRPr="00392D9A" w:rsidRDefault="008D5255" w:rsidP="008D5255">
      <w:pPr>
        <w:numPr>
          <w:ilvl w:val="0"/>
          <w:numId w:val="43"/>
        </w:numPr>
        <w:tabs>
          <w:tab w:val="left" w:pos="567"/>
        </w:tabs>
        <w:suppressAutoHyphens/>
        <w:ind w:left="426" w:hanging="284"/>
        <w:jc w:val="both"/>
        <w:rPr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t>Гриб</w:t>
      </w:r>
      <w:r w:rsidR="00A3295E">
        <w:rPr>
          <w:sz w:val="22"/>
          <w:szCs w:val="22"/>
          <w:lang w:val="uk-UA"/>
        </w:rPr>
        <w:t>’</w:t>
      </w:r>
      <w:r w:rsidRPr="00392D9A">
        <w:rPr>
          <w:sz w:val="22"/>
          <w:szCs w:val="22"/>
          <w:lang w:val="uk-UA"/>
        </w:rPr>
        <w:t xml:space="preserve">юк О.О. – к.пед.н., провідний науковий співробітник відділу технологій відкритого навчального середовища ІІТЗН НАПН України. </w:t>
      </w:r>
    </w:p>
    <w:p w14:paraId="7C0C53D0" w14:textId="77777777" w:rsidR="008D5255" w:rsidRPr="00392D9A" w:rsidRDefault="008D5255" w:rsidP="008D5255">
      <w:pPr>
        <w:numPr>
          <w:ilvl w:val="0"/>
          <w:numId w:val="43"/>
        </w:numPr>
        <w:tabs>
          <w:tab w:val="left" w:pos="567"/>
        </w:tabs>
        <w:suppressAutoHyphens/>
        <w:ind w:left="426" w:hanging="284"/>
        <w:jc w:val="both"/>
        <w:rPr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t>Коваленко В.В. – к.пед.н., старший науковий співробітник відділу хмаро орієнтованих систем інформатизації освіти ІІТЗН НАПН України (підготовка програми, дипломи учасників)</w:t>
      </w:r>
    </w:p>
    <w:p w14:paraId="7FF83F48" w14:textId="77777777" w:rsidR="008D5255" w:rsidRPr="00392D9A" w:rsidRDefault="008D5255" w:rsidP="008D5255">
      <w:pPr>
        <w:jc w:val="center"/>
        <w:rPr>
          <w:sz w:val="22"/>
          <w:szCs w:val="22"/>
          <w:lang w:val="uk-UA" w:eastAsia="ar-SA"/>
        </w:rPr>
      </w:pPr>
      <w:r w:rsidRPr="00392D9A">
        <w:rPr>
          <w:rFonts w:ascii="Times New Roman Полужирный" w:hAnsi="Times New Roman Полужирный" w:cs="Times New Roman Полужирный"/>
          <w:b/>
          <w:sz w:val="22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Координатор конференції:</w:t>
      </w:r>
    </w:p>
    <w:p w14:paraId="71A09C92" w14:textId="77777777" w:rsidR="008D5255" w:rsidRPr="00392D9A" w:rsidRDefault="008D5255" w:rsidP="008D5255">
      <w:pPr>
        <w:ind w:firstLine="600"/>
        <w:jc w:val="both"/>
        <w:rPr>
          <w:rFonts w:ascii="Times New Roman Полужирный" w:hAnsi="Times New Roman Полужирный" w:cs="Times New Roman Полужирный"/>
          <w:b/>
          <w:color w:val="0000FF"/>
          <w:sz w:val="22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2D9A">
        <w:rPr>
          <w:sz w:val="22"/>
          <w:szCs w:val="22"/>
          <w:lang w:val="uk-UA"/>
        </w:rPr>
        <w:t>Соколюк О.М. – кандидат педагогічних наук, старший науковий співробітник, в.о. вченого секретаря ІІТЗН НАПН України.</w:t>
      </w:r>
    </w:p>
    <w:p w14:paraId="39A39123" w14:textId="77777777" w:rsidR="008D5255" w:rsidRPr="00392D9A" w:rsidRDefault="008D5255" w:rsidP="008D5255">
      <w:pPr>
        <w:jc w:val="center"/>
        <w:rPr>
          <w:sz w:val="22"/>
          <w:szCs w:val="22"/>
          <w:lang w:val="uk-UA"/>
        </w:rPr>
      </w:pPr>
      <w:r w:rsidRPr="00392D9A">
        <w:rPr>
          <w:rFonts w:ascii="Times New Roman Полужирный" w:hAnsi="Times New Roman Полужирный" w:cs="Times New Roman Полужирный"/>
          <w:b/>
          <w:sz w:val="22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Робоча група та технічна підтримка:</w:t>
      </w:r>
    </w:p>
    <w:p w14:paraId="5303CE8B" w14:textId="77777777" w:rsidR="008D5255" w:rsidRPr="00392D9A" w:rsidRDefault="008D5255" w:rsidP="008D5255">
      <w:pPr>
        <w:jc w:val="both"/>
        <w:rPr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t>1. Яськова Н.В. – молодший науковий співробітник ІІТЗН НАПН України (реєстрація учасників сертифікати, верстка збірника конференції).</w:t>
      </w:r>
    </w:p>
    <w:p w14:paraId="54179ABD" w14:textId="77777777" w:rsidR="008D5255" w:rsidRPr="00392D9A" w:rsidRDefault="008D5255" w:rsidP="008D5255">
      <w:pPr>
        <w:jc w:val="both"/>
        <w:rPr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t>2. Ткаченко В.А. – науковий співробітник ІІТЗН НАПН України (технічна підтримка сайту конференції).</w:t>
      </w:r>
    </w:p>
    <w:p w14:paraId="2898223F" w14:textId="77777777" w:rsidR="008D5255" w:rsidRPr="00392D9A" w:rsidRDefault="008D5255" w:rsidP="008D5255">
      <w:pPr>
        <w:jc w:val="both"/>
        <w:rPr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lastRenderedPageBreak/>
        <w:t>3. Лабжинський Ю.А. – науковий співробітник ІІТЗН НАПН України (технічна підтримка конференції).</w:t>
      </w:r>
    </w:p>
    <w:p w14:paraId="6F669FB4" w14:textId="77777777" w:rsidR="008D5255" w:rsidRPr="00392D9A" w:rsidRDefault="008D5255" w:rsidP="00E3212F">
      <w:pPr>
        <w:pStyle w:val="af"/>
        <w:spacing w:before="0" w:beforeAutospacing="0" w:after="0" w:afterAutospacing="0" w:line="270" w:lineRule="atLeast"/>
        <w:jc w:val="center"/>
        <w:rPr>
          <w:rStyle w:val="af0"/>
          <w:lang w:val="uk-UA"/>
        </w:rPr>
      </w:pPr>
    </w:p>
    <w:p w14:paraId="4F09ADE8" w14:textId="77777777" w:rsidR="008D5255" w:rsidRPr="00392D9A" w:rsidRDefault="008D5255" w:rsidP="008D5255">
      <w:pPr>
        <w:ind w:right="204" w:firstLine="540"/>
        <w:jc w:val="both"/>
        <w:rPr>
          <w:color w:val="1F3864" w:themeColor="accent1" w:themeShade="80"/>
          <w:sz w:val="26"/>
          <w:szCs w:val="26"/>
          <w:shd w:val="clear" w:color="auto" w:fill="FFFFFF"/>
          <w:lang w:val="uk-UA"/>
        </w:rPr>
      </w:pPr>
    </w:p>
    <w:p w14:paraId="41617E50" w14:textId="2DE9B063" w:rsidR="008D5255" w:rsidRPr="00392D9A" w:rsidRDefault="008D5255" w:rsidP="008D5255">
      <w:pPr>
        <w:ind w:right="204" w:firstLine="540"/>
        <w:jc w:val="both"/>
        <w:rPr>
          <w:color w:val="1F3864" w:themeColor="accent1" w:themeShade="80"/>
          <w:sz w:val="26"/>
          <w:szCs w:val="26"/>
          <w:shd w:val="clear" w:color="auto" w:fill="FFFFFF"/>
          <w:lang w:val="uk-UA"/>
        </w:rPr>
      </w:pPr>
    </w:p>
    <w:p w14:paraId="5437A584" w14:textId="64FC1126" w:rsidR="008D5255" w:rsidRPr="00392D9A" w:rsidRDefault="008D5255" w:rsidP="00005B83">
      <w:pPr>
        <w:ind w:right="204"/>
        <w:jc w:val="both"/>
        <w:rPr>
          <w:shd w:val="clear" w:color="auto" w:fill="FFFFFF"/>
          <w:lang w:val="uk-UA"/>
        </w:rPr>
      </w:pPr>
    </w:p>
    <w:p w14:paraId="75D5ACB7" w14:textId="352ABDE4" w:rsidR="008D5255" w:rsidRPr="00392D9A" w:rsidRDefault="00772480" w:rsidP="00005B83">
      <w:pPr>
        <w:ind w:right="204"/>
        <w:jc w:val="both"/>
        <w:rPr>
          <w:shd w:val="clear" w:color="auto" w:fill="FFFFFF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 wp14:anchorId="65FC69AF" wp14:editId="19CD1E1F">
            <wp:simplePos x="0" y="0"/>
            <wp:positionH relativeFrom="column">
              <wp:posOffset>3810</wp:posOffset>
            </wp:positionH>
            <wp:positionV relativeFrom="paragraph">
              <wp:posOffset>81280</wp:posOffset>
            </wp:positionV>
            <wp:extent cx="2047875" cy="1535430"/>
            <wp:effectExtent l="0" t="0" r="9525" b="7620"/>
            <wp:wrapSquare wrapText="bothSides"/>
            <wp:docPr id="2" name="Рисунок 2" descr="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255" w:rsidRPr="00392D9A">
        <w:rPr>
          <w:shd w:val="clear" w:color="auto" w:fill="FFFFFF"/>
          <w:lang w:val="uk-UA"/>
        </w:rPr>
        <w:t>Для висвітлення результатів теоретичних наукових досліджень та їх упровадження в освітню практику функціонують видання, ініціатором створення і співзасновником яких є Інститут</w:t>
      </w:r>
      <w:r>
        <w:rPr>
          <w:shd w:val="clear" w:color="auto" w:fill="FFFFFF"/>
          <w:lang w:val="uk-UA"/>
        </w:rPr>
        <w:t>, а саме: «</w:t>
      </w:r>
      <w:r w:rsidRPr="00772480">
        <w:rPr>
          <w:shd w:val="clear" w:color="auto" w:fill="FFFFFF"/>
          <w:lang w:val="uk-UA"/>
        </w:rPr>
        <w:t>Інформаційні технології і засоби навчання</w:t>
      </w:r>
      <w:r>
        <w:rPr>
          <w:shd w:val="clear" w:color="auto" w:fill="FFFFFF"/>
          <w:lang w:val="uk-UA"/>
        </w:rPr>
        <w:t>»</w:t>
      </w:r>
      <w:r w:rsidRPr="00772480">
        <w:rPr>
          <w:shd w:val="clear" w:color="auto" w:fill="FFFFFF"/>
          <w:lang w:val="uk-UA"/>
        </w:rPr>
        <w:t xml:space="preserve">, </w:t>
      </w:r>
      <w:r>
        <w:rPr>
          <w:shd w:val="clear" w:color="auto" w:fill="FFFFFF"/>
          <w:lang w:val="uk-UA"/>
        </w:rPr>
        <w:t>«</w:t>
      </w:r>
      <w:r w:rsidRPr="00772480">
        <w:rPr>
          <w:shd w:val="clear" w:color="auto" w:fill="FFFFFF"/>
          <w:lang w:val="uk-UA"/>
        </w:rPr>
        <w:t>Інформаційні технології в освіті</w:t>
      </w:r>
      <w:r>
        <w:rPr>
          <w:shd w:val="clear" w:color="auto" w:fill="FFFFFF"/>
          <w:lang w:val="uk-UA"/>
        </w:rPr>
        <w:t>»</w:t>
      </w:r>
      <w:r w:rsidRPr="00772480">
        <w:rPr>
          <w:shd w:val="clear" w:color="auto" w:fill="FFFFFF"/>
          <w:lang w:val="uk-UA"/>
        </w:rPr>
        <w:t xml:space="preserve">, </w:t>
      </w:r>
      <w:r>
        <w:rPr>
          <w:shd w:val="clear" w:color="auto" w:fill="FFFFFF"/>
          <w:lang w:val="uk-UA"/>
        </w:rPr>
        <w:t>«</w:t>
      </w:r>
      <w:r w:rsidRPr="00772480">
        <w:rPr>
          <w:shd w:val="clear" w:color="auto" w:fill="FFFFFF"/>
          <w:lang w:val="uk-UA"/>
        </w:rPr>
        <w:t>Комп'ютер у школі та сім'ї</w:t>
      </w:r>
      <w:r>
        <w:rPr>
          <w:shd w:val="clear" w:color="auto" w:fill="FFFFFF"/>
          <w:lang w:val="uk-UA"/>
        </w:rPr>
        <w:t>», «Лідер. Еліта. Суспільство»</w:t>
      </w:r>
      <w:r w:rsidR="008D5255" w:rsidRPr="00392D9A">
        <w:rPr>
          <w:shd w:val="clear" w:color="auto" w:fill="FFFFFF"/>
          <w:lang w:val="uk-UA"/>
        </w:rPr>
        <w:t xml:space="preserve">. </w:t>
      </w:r>
    </w:p>
    <w:p w14:paraId="33A93E21" w14:textId="77777777" w:rsidR="00005B83" w:rsidRDefault="00005B83" w:rsidP="00005B83">
      <w:pPr>
        <w:pStyle w:val="a9"/>
        <w:spacing w:before="0" w:beforeAutospacing="0" w:after="0" w:afterAutospacing="0"/>
        <w:ind w:firstLine="567"/>
        <w:jc w:val="both"/>
        <w:rPr>
          <w:lang w:val="uk-UA"/>
        </w:rPr>
      </w:pPr>
    </w:p>
    <w:p w14:paraId="2B773CEE" w14:textId="42BEFAD3" w:rsidR="00A3295E" w:rsidRDefault="00A3295E" w:rsidP="00005B83">
      <w:pPr>
        <w:pStyle w:val="a9"/>
        <w:spacing w:before="0" w:beforeAutospacing="0" w:after="0" w:afterAutospacing="0"/>
        <w:ind w:firstLine="567"/>
        <w:jc w:val="both"/>
        <w:rPr>
          <w:lang w:val="uk-UA" w:eastAsia="uk-UA"/>
        </w:rPr>
      </w:pPr>
      <w:r w:rsidRPr="00392D9A">
        <w:rPr>
          <w:lang w:val="uk-UA"/>
        </w:rPr>
        <w:t xml:space="preserve">Електронне </w:t>
      </w:r>
      <w:r w:rsidR="008D5255" w:rsidRPr="00392D9A">
        <w:rPr>
          <w:lang w:val="uk-UA"/>
        </w:rPr>
        <w:t>наукове фахове видання Інституту «</w:t>
      </w:r>
      <w:r w:rsidR="005B7330">
        <w:fldChar w:fldCharType="begin"/>
      </w:r>
      <w:r w:rsidR="005B7330" w:rsidRPr="005B7330">
        <w:rPr>
          <w:lang w:val="uk-UA"/>
        </w:rPr>
        <w:instrText xml:space="preserve"> </w:instrText>
      </w:r>
      <w:r w:rsidR="005B7330">
        <w:instrText>HYPERLINK</w:instrText>
      </w:r>
      <w:r w:rsidR="005B7330" w:rsidRPr="005B7330">
        <w:rPr>
          <w:lang w:val="uk-UA"/>
        </w:rPr>
        <w:instrText xml:space="preserve"> "</w:instrText>
      </w:r>
      <w:r w:rsidR="005B7330">
        <w:instrText>http</w:instrText>
      </w:r>
      <w:r w:rsidR="005B7330" w:rsidRPr="005B7330">
        <w:rPr>
          <w:lang w:val="uk-UA"/>
        </w:rPr>
        <w:instrText>://</w:instrText>
      </w:r>
      <w:r w:rsidR="005B7330">
        <w:instrText>journal</w:instrText>
      </w:r>
      <w:r w:rsidR="005B7330" w:rsidRPr="005B7330">
        <w:rPr>
          <w:lang w:val="uk-UA"/>
        </w:rPr>
        <w:instrText>.</w:instrText>
      </w:r>
      <w:r w:rsidR="005B7330">
        <w:instrText>iitta</w:instrText>
      </w:r>
      <w:r w:rsidR="005B7330" w:rsidRPr="005B7330">
        <w:rPr>
          <w:lang w:val="uk-UA"/>
        </w:rPr>
        <w:instrText>.</w:instrText>
      </w:r>
      <w:r w:rsidR="005B7330">
        <w:instrText>gov</w:instrText>
      </w:r>
      <w:r w:rsidR="005B7330" w:rsidRPr="005B7330">
        <w:rPr>
          <w:lang w:val="uk-UA"/>
        </w:rPr>
        <w:instrText>.</w:instrText>
      </w:r>
      <w:r w:rsidR="005B7330">
        <w:instrText>ua</w:instrText>
      </w:r>
      <w:r w:rsidR="005B7330" w:rsidRPr="005B7330">
        <w:rPr>
          <w:lang w:val="uk-UA"/>
        </w:rPr>
        <w:instrText>/" \</w:instrText>
      </w:r>
      <w:r w:rsidR="005B7330">
        <w:instrText>t</w:instrText>
      </w:r>
      <w:r w:rsidR="005B7330" w:rsidRPr="005B7330">
        <w:rPr>
          <w:lang w:val="uk-UA"/>
        </w:rPr>
        <w:instrText xml:space="preserve"> "_</w:instrText>
      </w:r>
      <w:r w:rsidR="005B7330">
        <w:instrText>blank</w:instrText>
      </w:r>
      <w:r w:rsidR="005B7330" w:rsidRPr="005B7330">
        <w:rPr>
          <w:lang w:val="uk-UA"/>
        </w:rPr>
        <w:instrText xml:space="preserve">" </w:instrText>
      </w:r>
      <w:r w:rsidR="005B7330">
        <w:fldChar w:fldCharType="separate"/>
      </w:r>
      <w:r w:rsidR="008D5255" w:rsidRPr="00392D9A">
        <w:rPr>
          <w:rStyle w:val="ac"/>
          <w:color w:val="auto"/>
          <w:u w:val="none"/>
          <w:lang w:val="uk-UA"/>
        </w:rPr>
        <w:t>Інформаційні технології і засоби навчання</w:t>
      </w:r>
      <w:r w:rsidR="005B7330">
        <w:rPr>
          <w:rStyle w:val="ac"/>
          <w:color w:val="auto"/>
          <w:u w:val="none"/>
          <w:lang w:val="uk-UA"/>
        </w:rPr>
        <w:fldChar w:fldCharType="end"/>
      </w:r>
      <w:r w:rsidR="008D5255" w:rsidRPr="00392D9A">
        <w:rPr>
          <w:lang w:val="uk-UA"/>
        </w:rPr>
        <w:t>» (</w:t>
      </w:r>
      <w:r w:rsidR="008D5255" w:rsidRPr="00392D9A">
        <w:rPr>
          <w:shd w:val="clear" w:color="auto" w:fill="FFFFFF"/>
          <w:lang w:val="uk-UA"/>
        </w:rPr>
        <w:t>http://journal.iitta.gov.ua</w:t>
      </w:r>
      <w:r w:rsidR="008D5255" w:rsidRPr="00392D9A">
        <w:rPr>
          <w:lang w:val="uk-UA"/>
        </w:rPr>
        <w:t xml:space="preserve">); на міжнародній сучасній видавничій платформі </w:t>
      </w:r>
      <w:proofErr w:type="spellStart"/>
      <w:r w:rsidR="008D5255" w:rsidRPr="00392D9A">
        <w:rPr>
          <w:lang w:val="uk-UA"/>
        </w:rPr>
        <w:t>Open</w:t>
      </w:r>
      <w:proofErr w:type="spellEnd"/>
      <w:r w:rsidR="008D5255" w:rsidRPr="00392D9A">
        <w:rPr>
          <w:lang w:val="uk-UA"/>
        </w:rPr>
        <w:t xml:space="preserve"> </w:t>
      </w:r>
      <w:proofErr w:type="spellStart"/>
      <w:r w:rsidR="008D5255" w:rsidRPr="00392D9A">
        <w:rPr>
          <w:lang w:val="uk-UA"/>
        </w:rPr>
        <w:t>Journal</w:t>
      </w:r>
      <w:proofErr w:type="spellEnd"/>
      <w:r w:rsidR="008D5255" w:rsidRPr="00392D9A">
        <w:rPr>
          <w:lang w:val="uk-UA"/>
        </w:rPr>
        <w:t xml:space="preserve"> </w:t>
      </w:r>
      <w:proofErr w:type="spellStart"/>
      <w:r w:rsidR="008D5255" w:rsidRPr="00392D9A">
        <w:rPr>
          <w:lang w:val="uk-UA"/>
        </w:rPr>
        <w:t>Systems</w:t>
      </w:r>
      <w:proofErr w:type="spellEnd"/>
      <w:r w:rsidR="008D5255" w:rsidRPr="00392D9A">
        <w:rPr>
          <w:lang w:val="uk-UA"/>
        </w:rPr>
        <w:t xml:space="preserve"> (спільно з ДВНЗ УМО НАПН України. Рік заснування: 2006, 6 випусків на рік). </w:t>
      </w:r>
      <w:r w:rsidR="008D5255" w:rsidRPr="00392D9A">
        <w:rPr>
          <w:iCs/>
          <w:lang w:val="uk-UA"/>
        </w:rPr>
        <w:t>Станом на січня 2019 р. журнал займає 8 місце у "Топ 100 наукових періодичних видань України", складеному НБУ ім. В.І. Вернадського.</w:t>
      </w:r>
      <w:r w:rsidR="008D5255" w:rsidRPr="00392D9A">
        <w:rPr>
          <w:rFonts w:ascii="Arial" w:hAnsi="Arial" w:cs="Arial"/>
          <w:shd w:val="clear" w:color="auto" w:fill="FFFFFF"/>
          <w:lang w:val="uk-UA"/>
        </w:rPr>
        <w:t xml:space="preserve"> </w:t>
      </w:r>
      <w:r w:rsidR="008D5255" w:rsidRPr="00392D9A">
        <w:rPr>
          <w:iCs/>
          <w:lang w:val="uk-UA"/>
        </w:rPr>
        <w:t xml:space="preserve">1 місце </w:t>
      </w:r>
      <w:r w:rsidR="00392D9A" w:rsidRPr="00392D9A">
        <w:rPr>
          <w:iCs/>
          <w:lang w:val="uk-UA"/>
        </w:rPr>
        <w:t>в</w:t>
      </w:r>
      <w:r w:rsidR="008D5255" w:rsidRPr="00392D9A">
        <w:rPr>
          <w:iCs/>
          <w:lang w:val="uk-UA"/>
        </w:rPr>
        <w:t xml:space="preserve"> рейтингу топ 100 </w:t>
      </w:r>
      <w:r w:rsidR="008D5255" w:rsidRPr="00392D9A">
        <w:rPr>
          <w:lang w:val="uk-UA"/>
        </w:rPr>
        <w:t>«</w:t>
      </w:r>
      <w:r w:rsidR="005B7330">
        <w:fldChar w:fldCharType="begin"/>
      </w:r>
      <w:r w:rsidR="005B7330" w:rsidRPr="005B7330">
        <w:rPr>
          <w:lang w:val="uk-UA"/>
        </w:rPr>
        <w:instrText xml:space="preserve"> </w:instrText>
      </w:r>
      <w:r w:rsidR="005B7330">
        <w:instrText>HYPERLINK</w:instrText>
      </w:r>
      <w:r w:rsidR="005B7330" w:rsidRPr="005B7330">
        <w:rPr>
          <w:lang w:val="uk-UA"/>
        </w:rPr>
        <w:instrText xml:space="preserve"> "</w:instrText>
      </w:r>
      <w:r w:rsidR="005B7330">
        <w:instrText>http</w:instrText>
      </w:r>
      <w:r w:rsidR="005B7330" w:rsidRPr="005B7330">
        <w:rPr>
          <w:lang w:val="uk-UA"/>
        </w:rPr>
        <w:instrText>://</w:instrText>
      </w:r>
      <w:r w:rsidR="005B7330">
        <w:instrText>www</w:instrText>
      </w:r>
      <w:r w:rsidR="005B7330" w:rsidRPr="005B7330">
        <w:rPr>
          <w:lang w:val="uk-UA"/>
        </w:rPr>
        <w:instrText>.</w:instrText>
      </w:r>
      <w:r w:rsidR="005B7330">
        <w:instrText>nbuviap</w:instrText>
      </w:r>
      <w:r w:rsidR="005B7330" w:rsidRPr="005B7330">
        <w:rPr>
          <w:lang w:val="uk-UA"/>
        </w:rPr>
        <w:instrText>.</w:instrText>
      </w:r>
      <w:r w:rsidR="005B7330">
        <w:instrText>gov</w:instrText>
      </w:r>
      <w:r w:rsidR="005B7330" w:rsidRPr="005B7330">
        <w:rPr>
          <w:lang w:val="uk-UA"/>
        </w:rPr>
        <w:instrText>.</w:instrText>
      </w:r>
      <w:r w:rsidR="005B7330">
        <w:instrText>ua</w:instrText>
      </w:r>
      <w:r w:rsidR="005B7330" w:rsidRPr="005B7330">
        <w:rPr>
          <w:lang w:val="uk-UA"/>
        </w:rPr>
        <w:instrText>/</w:instrText>
      </w:r>
      <w:r w:rsidR="005B7330">
        <w:instrText>bpnu</w:instrText>
      </w:r>
      <w:r w:rsidR="005B7330" w:rsidRPr="005B7330">
        <w:rPr>
          <w:lang w:val="uk-UA"/>
        </w:rPr>
        <w:instrText>/</w:instrText>
      </w:r>
      <w:r w:rsidR="005B7330">
        <w:instrText>index</w:instrText>
      </w:r>
      <w:r w:rsidR="005B7330" w:rsidRPr="005B7330">
        <w:rPr>
          <w:lang w:val="uk-UA"/>
        </w:rPr>
        <w:instrText>.</w:instrText>
      </w:r>
      <w:r w:rsidR="005B7330">
        <w:instrText>php</w:instrText>
      </w:r>
      <w:r w:rsidR="005B7330" w:rsidRPr="005B7330">
        <w:rPr>
          <w:lang w:val="uk-UA"/>
        </w:rPr>
        <w:instrText>" \</w:instrText>
      </w:r>
      <w:r w:rsidR="005B7330">
        <w:instrText>t</w:instrText>
      </w:r>
      <w:r w:rsidR="005B7330" w:rsidRPr="005B7330">
        <w:rPr>
          <w:lang w:val="uk-UA"/>
        </w:rPr>
        <w:instrText xml:space="preserve"> "_</w:instrText>
      </w:r>
      <w:r w:rsidR="005B7330">
        <w:instrText>blank</w:instrText>
      </w:r>
      <w:r w:rsidR="005B7330" w:rsidRPr="005B7330">
        <w:rPr>
          <w:lang w:val="uk-UA"/>
        </w:rPr>
        <w:instrText xml:space="preserve">" </w:instrText>
      </w:r>
      <w:r w:rsidR="005B7330">
        <w:fldChar w:fldCharType="separate"/>
      </w:r>
      <w:r w:rsidR="008D5255" w:rsidRPr="00392D9A">
        <w:rPr>
          <w:lang w:val="uk-UA"/>
        </w:rPr>
        <w:t>Найкращі</w:t>
      </w:r>
      <w:r w:rsidR="005B7330">
        <w:rPr>
          <w:lang w:val="uk-UA"/>
        </w:rPr>
        <w:fldChar w:fldCharType="end"/>
      </w:r>
      <w:r w:rsidR="008D5255" w:rsidRPr="00392D9A">
        <w:rPr>
          <w:lang w:val="uk-UA"/>
        </w:rPr>
        <w:t xml:space="preserve"> публікації»</w:t>
      </w:r>
      <w:r w:rsidR="008D5255" w:rsidRPr="00392D9A">
        <w:rPr>
          <w:iCs/>
          <w:lang w:val="uk-UA"/>
        </w:rPr>
        <w:t xml:space="preserve"> (</w:t>
      </w:r>
      <w:proofErr w:type="spellStart"/>
      <w:r w:rsidR="008D5255" w:rsidRPr="00392D9A">
        <w:rPr>
          <w:iCs/>
          <w:lang w:val="uk-UA"/>
        </w:rPr>
        <w:t>Google</w:t>
      </w:r>
      <w:proofErr w:type="spellEnd"/>
      <w:r w:rsidR="008D5255" w:rsidRPr="00392D9A">
        <w:rPr>
          <w:iCs/>
          <w:lang w:val="uk-UA"/>
        </w:rPr>
        <w:t xml:space="preserve"> </w:t>
      </w:r>
      <w:proofErr w:type="spellStart"/>
      <w:r w:rsidR="008D5255" w:rsidRPr="00392D9A">
        <w:rPr>
          <w:iCs/>
          <w:lang w:val="uk-UA"/>
        </w:rPr>
        <w:t>Scholar</w:t>
      </w:r>
      <w:proofErr w:type="spellEnd"/>
      <w:r w:rsidR="008D5255" w:rsidRPr="00392D9A">
        <w:rPr>
          <w:iCs/>
          <w:lang w:val="uk-UA"/>
        </w:rPr>
        <w:t>).</w:t>
      </w:r>
      <w:r w:rsidR="008D5255" w:rsidRPr="00392D9A">
        <w:rPr>
          <w:lang w:val="uk-UA"/>
        </w:rPr>
        <w:t xml:space="preserve"> </w:t>
      </w:r>
      <w:r w:rsidR="008D5255" w:rsidRPr="00392D9A">
        <w:rPr>
          <w:iCs/>
          <w:lang w:val="uk-UA"/>
        </w:rPr>
        <w:t xml:space="preserve">За </w:t>
      </w:r>
      <w:proofErr w:type="spellStart"/>
      <w:r w:rsidR="008D5255" w:rsidRPr="00392D9A">
        <w:rPr>
          <w:iCs/>
          <w:lang w:val="uk-UA"/>
        </w:rPr>
        <w:t>даними </w:t>
      </w:r>
      <w:hyperlink r:id="rId9" w:tgtFrame="_blank" w:history="1">
        <w:r w:rsidR="008D5255" w:rsidRPr="00392D9A">
          <w:rPr>
            <w:iCs/>
            <w:lang w:val="uk-UA"/>
          </w:rPr>
          <w:t>Googl</w:t>
        </w:r>
        <w:proofErr w:type="spellEnd"/>
        <w:r w:rsidR="008D5255" w:rsidRPr="00392D9A">
          <w:rPr>
            <w:iCs/>
            <w:lang w:val="uk-UA"/>
          </w:rPr>
          <w:t>e Scholar</w:t>
        </w:r>
      </w:hyperlink>
      <w:r w:rsidR="008D5255" w:rsidRPr="00392D9A">
        <w:rPr>
          <w:iCs/>
          <w:lang w:val="uk-UA"/>
        </w:rPr>
        <w:t> станом на 1 січня 2019: – кількість цитувань статей журналу – 6405, h-індекс – 32; i10-індекс –182. </w:t>
      </w:r>
      <w:r w:rsidR="008D5255" w:rsidRPr="00392D9A">
        <w:rPr>
          <w:lang w:val="uk-UA" w:eastAsia="uk-UA"/>
        </w:rPr>
        <w:t xml:space="preserve">Індексується </w:t>
      </w:r>
      <w:proofErr w:type="spellStart"/>
      <w:r w:rsidR="008D5255" w:rsidRPr="00392D9A">
        <w:rPr>
          <w:lang w:val="uk-UA" w:eastAsia="uk-UA"/>
        </w:rPr>
        <w:t>Web</w:t>
      </w:r>
      <w:proofErr w:type="spellEnd"/>
      <w:r w:rsidR="008D5255" w:rsidRPr="00392D9A">
        <w:rPr>
          <w:lang w:val="uk-UA" w:eastAsia="uk-UA"/>
        </w:rPr>
        <w:t xml:space="preserve"> </w:t>
      </w:r>
      <w:proofErr w:type="spellStart"/>
      <w:r w:rsidR="008D5255" w:rsidRPr="00392D9A">
        <w:rPr>
          <w:lang w:val="uk-UA" w:eastAsia="uk-UA"/>
        </w:rPr>
        <w:t>of</w:t>
      </w:r>
      <w:proofErr w:type="spellEnd"/>
      <w:r w:rsidR="008D5255" w:rsidRPr="00392D9A">
        <w:rPr>
          <w:lang w:val="uk-UA" w:eastAsia="uk-UA"/>
        </w:rPr>
        <w:t xml:space="preserve"> </w:t>
      </w:r>
      <w:proofErr w:type="spellStart"/>
      <w:r w:rsidR="008D5255" w:rsidRPr="00392D9A">
        <w:rPr>
          <w:lang w:val="uk-UA" w:eastAsia="uk-UA"/>
        </w:rPr>
        <w:t>Science</w:t>
      </w:r>
      <w:proofErr w:type="spellEnd"/>
      <w:r w:rsidR="008D5255" w:rsidRPr="00392D9A">
        <w:rPr>
          <w:lang w:val="uk-UA" w:eastAsia="uk-UA"/>
        </w:rPr>
        <w:t>.</w:t>
      </w:r>
    </w:p>
    <w:p w14:paraId="214FDAAC" w14:textId="7BBFA498" w:rsidR="008D5255" w:rsidRPr="00392D9A" w:rsidRDefault="00A3295E" w:rsidP="00005B83">
      <w:pPr>
        <w:pStyle w:val="a9"/>
        <w:spacing w:before="0" w:beforeAutospacing="0" w:after="0" w:afterAutospacing="0"/>
        <w:ind w:firstLine="567"/>
        <w:jc w:val="both"/>
        <w:rPr>
          <w:lang w:val="uk-UA" w:eastAsia="uk-UA"/>
        </w:rPr>
      </w:pPr>
      <w:r w:rsidRPr="00392D9A">
        <w:rPr>
          <w:noProof/>
          <w:color w:val="1F3864" w:themeColor="accent1" w:themeShade="80"/>
          <w:sz w:val="26"/>
          <w:szCs w:val="26"/>
          <w:shd w:val="clear" w:color="auto" w:fill="FFFFFF"/>
          <w:lang w:val="uk-UA" w:eastAsia="uk-UA"/>
        </w:rPr>
        <w:drawing>
          <wp:anchor distT="0" distB="0" distL="114300" distR="114300" simplePos="0" relativeHeight="251662336" behindDoc="1" locked="0" layoutInCell="1" allowOverlap="1" wp14:anchorId="418E20D5" wp14:editId="09495A93">
            <wp:simplePos x="0" y="0"/>
            <wp:positionH relativeFrom="column">
              <wp:posOffset>1905</wp:posOffset>
            </wp:positionH>
            <wp:positionV relativeFrom="paragraph">
              <wp:posOffset>156210</wp:posOffset>
            </wp:positionV>
            <wp:extent cx="1903730" cy="1187450"/>
            <wp:effectExtent l="0" t="0" r="1270" b="0"/>
            <wp:wrapTight wrapText="bothSides">
              <wp:wrapPolygon edited="0">
                <wp:start x="0" y="0"/>
                <wp:lineTo x="0" y="21138"/>
                <wp:lineTo x="21398" y="21138"/>
                <wp:lineTo x="2139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255" w:rsidRPr="00392D9A">
        <w:rPr>
          <w:bCs/>
          <w:iCs/>
          <w:lang w:val="uk-UA" w:eastAsia="uk-UA"/>
        </w:rPr>
        <w:t>Інститут займає 5</w:t>
      </w:r>
      <w:r>
        <w:rPr>
          <w:bCs/>
          <w:iCs/>
          <w:lang w:val="uk-UA" w:eastAsia="uk-UA"/>
        </w:rPr>
        <w:t>2</w:t>
      </w:r>
      <w:r w:rsidR="008D5255" w:rsidRPr="00392D9A">
        <w:rPr>
          <w:bCs/>
          <w:iCs/>
          <w:lang w:val="uk-UA" w:eastAsia="uk-UA"/>
        </w:rPr>
        <w:t xml:space="preserve"> місце серед рейтингу </w:t>
      </w:r>
      <w:r w:rsidRPr="00A3295E">
        <w:rPr>
          <w:bCs/>
          <w:iCs/>
          <w:lang w:val="uk-UA" w:eastAsia="uk-UA"/>
        </w:rPr>
        <w:t>університетів і науково-дослідних інститутів</w:t>
      </w:r>
      <w:r w:rsidR="008D5255" w:rsidRPr="00392D9A">
        <w:rPr>
          <w:bCs/>
          <w:iCs/>
          <w:lang w:val="uk-UA" w:eastAsia="uk-UA"/>
        </w:rPr>
        <w:t xml:space="preserve"> за даними системи «</w:t>
      </w:r>
      <w:proofErr w:type="spellStart"/>
      <w:r w:rsidR="008D5255" w:rsidRPr="00392D9A">
        <w:rPr>
          <w:bCs/>
          <w:iCs/>
          <w:lang w:val="uk-UA" w:eastAsia="uk-UA"/>
        </w:rPr>
        <w:fldChar w:fldCharType="begin"/>
      </w:r>
      <w:r w:rsidR="008D5255" w:rsidRPr="00392D9A">
        <w:rPr>
          <w:bCs/>
          <w:iCs/>
          <w:lang w:val="uk-UA" w:eastAsia="uk-UA"/>
        </w:rPr>
        <w:instrText xml:space="preserve"> HYPERLINK "http://www.nbuviap.gov.ua/bpnu/index.php" \t "_blank" </w:instrText>
      </w:r>
      <w:r w:rsidR="008D5255" w:rsidRPr="00392D9A">
        <w:rPr>
          <w:bCs/>
          <w:iCs/>
          <w:lang w:val="uk-UA" w:eastAsia="uk-UA"/>
        </w:rPr>
        <w:fldChar w:fldCharType="separate"/>
      </w:r>
      <w:r w:rsidR="008D5255" w:rsidRPr="00392D9A">
        <w:rPr>
          <w:bCs/>
          <w:iCs/>
          <w:lang w:val="uk-UA" w:eastAsia="uk-UA"/>
        </w:rPr>
        <w:t>Бібліометрик</w:t>
      </w:r>
      <w:r w:rsidR="00772480">
        <w:rPr>
          <w:bCs/>
          <w:iCs/>
          <w:lang w:val="uk-UA" w:eastAsia="uk-UA"/>
        </w:rPr>
        <w:t>а</w:t>
      </w:r>
      <w:proofErr w:type="spellEnd"/>
      <w:r w:rsidR="008D5255" w:rsidRPr="00392D9A">
        <w:rPr>
          <w:bCs/>
          <w:iCs/>
          <w:lang w:val="uk-UA" w:eastAsia="uk-UA"/>
        </w:rPr>
        <w:t xml:space="preserve"> української науки</w:t>
      </w:r>
      <w:r w:rsidR="008D5255" w:rsidRPr="00392D9A">
        <w:rPr>
          <w:bCs/>
          <w:iCs/>
          <w:lang w:val="uk-UA" w:eastAsia="uk-UA"/>
        </w:rPr>
        <w:fldChar w:fldCharType="end"/>
      </w:r>
      <w:r w:rsidR="008D5255" w:rsidRPr="00392D9A">
        <w:rPr>
          <w:bCs/>
          <w:iCs/>
          <w:lang w:val="uk-UA" w:eastAsia="uk-UA"/>
        </w:rPr>
        <w:t xml:space="preserve">», що призначена для </w:t>
      </w:r>
      <w:r w:rsidR="00772480" w:rsidRPr="00772480">
        <w:rPr>
          <w:bCs/>
          <w:iCs/>
          <w:lang w:val="uk-UA" w:eastAsia="uk-UA"/>
        </w:rPr>
        <w:t>призначена для надання суспільству цілісного уявлення про наукове та науково-педагогічне середовище України</w:t>
      </w:r>
      <w:r w:rsidR="008D5255" w:rsidRPr="00392D9A">
        <w:rPr>
          <w:bCs/>
          <w:iCs/>
          <w:lang w:val="uk-UA" w:eastAsia="uk-UA"/>
        </w:rPr>
        <w:t>.</w:t>
      </w:r>
      <w:r w:rsidR="008D5255" w:rsidRPr="00392D9A">
        <w:rPr>
          <w:rFonts w:ascii="Arial" w:hAnsi="Arial" w:cs="Arial"/>
          <w:shd w:val="clear" w:color="auto" w:fill="FFFFFF"/>
          <w:lang w:val="uk-UA"/>
        </w:rPr>
        <w:t xml:space="preserve">  </w:t>
      </w:r>
    </w:p>
    <w:p w14:paraId="0F84CB6F" w14:textId="77777777" w:rsidR="008D5255" w:rsidRPr="00392D9A" w:rsidRDefault="008D5255" w:rsidP="008D5255">
      <w:pPr>
        <w:rPr>
          <w:b/>
          <w:color w:val="1F3864" w:themeColor="accent1" w:themeShade="80"/>
          <w:lang w:val="uk-UA"/>
        </w:rPr>
      </w:pPr>
    </w:p>
    <w:p w14:paraId="747D17B8" w14:textId="77777777" w:rsidR="008D5255" w:rsidRPr="00392D9A" w:rsidRDefault="008D5255" w:rsidP="008D5255">
      <w:pPr>
        <w:jc w:val="center"/>
        <w:rPr>
          <w:b/>
          <w:sz w:val="22"/>
          <w:szCs w:val="22"/>
          <w:lang w:val="uk-UA"/>
        </w:rPr>
      </w:pPr>
    </w:p>
    <w:p w14:paraId="7E03E919" w14:textId="77777777" w:rsidR="008D5255" w:rsidRPr="00392D9A" w:rsidRDefault="008D5255" w:rsidP="008D5255">
      <w:pPr>
        <w:jc w:val="center"/>
        <w:rPr>
          <w:rFonts w:asciiTheme="minorHAnsi" w:hAnsiTheme="minorHAnsi" w:cs="Times New Roman Полужирный"/>
          <w:b/>
          <w:sz w:val="22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D4E7B3" w14:textId="77777777" w:rsidR="00EB2486" w:rsidRPr="00392D9A" w:rsidRDefault="00EB2486" w:rsidP="00FF3FDD">
      <w:pPr>
        <w:tabs>
          <w:tab w:val="left" w:pos="495"/>
        </w:tabs>
        <w:jc w:val="center"/>
        <w:rPr>
          <w:rFonts w:asciiTheme="minorHAnsi" w:hAnsiTheme="minorHAnsi"/>
          <w:b/>
          <w:bCs/>
          <w:caps/>
          <w:spacing w:val="-16"/>
          <w:sz w:val="22"/>
          <w:szCs w:val="22"/>
          <w:lang w:val="uk-UA"/>
        </w:rPr>
      </w:pPr>
    </w:p>
    <w:p w14:paraId="48C9ADE5" w14:textId="77777777" w:rsidR="00EB2486" w:rsidRPr="00392D9A" w:rsidRDefault="00EB2486" w:rsidP="00FF3FDD">
      <w:pPr>
        <w:tabs>
          <w:tab w:val="left" w:pos="495"/>
        </w:tabs>
        <w:jc w:val="center"/>
        <w:rPr>
          <w:rFonts w:asciiTheme="minorHAnsi" w:hAnsiTheme="minorHAnsi"/>
          <w:b/>
          <w:bCs/>
          <w:caps/>
          <w:spacing w:val="-16"/>
          <w:sz w:val="22"/>
          <w:szCs w:val="22"/>
          <w:lang w:val="uk-UA"/>
        </w:rPr>
      </w:pPr>
    </w:p>
    <w:p w14:paraId="16C9E98F" w14:textId="77777777" w:rsidR="00570397" w:rsidRDefault="00570397" w:rsidP="00E33450">
      <w:pPr>
        <w:jc w:val="both"/>
        <w:rPr>
          <w:b/>
          <w:sz w:val="21"/>
          <w:szCs w:val="21"/>
          <w:lang w:val="uk-UA"/>
        </w:rPr>
      </w:pPr>
    </w:p>
    <w:p w14:paraId="55EFFE82" w14:textId="77777777" w:rsidR="00570397" w:rsidRDefault="00570397" w:rsidP="00E33450">
      <w:pPr>
        <w:jc w:val="both"/>
        <w:rPr>
          <w:b/>
          <w:sz w:val="21"/>
          <w:szCs w:val="21"/>
          <w:lang w:val="uk-UA"/>
        </w:rPr>
      </w:pPr>
    </w:p>
    <w:p w14:paraId="7C210B5F" w14:textId="73039E36" w:rsidR="00E33450" w:rsidRPr="00392D9A" w:rsidRDefault="00E33450" w:rsidP="00E33450">
      <w:pPr>
        <w:jc w:val="both"/>
        <w:rPr>
          <w:b/>
          <w:sz w:val="21"/>
          <w:szCs w:val="21"/>
          <w:lang w:val="uk-UA"/>
        </w:rPr>
      </w:pPr>
      <w:r w:rsidRPr="00392D9A">
        <w:rPr>
          <w:b/>
          <w:sz w:val="21"/>
          <w:szCs w:val="21"/>
          <w:lang w:val="uk-UA"/>
        </w:rPr>
        <w:t>Кравчина О.Є.</w:t>
      </w:r>
    </w:p>
    <w:p w14:paraId="1ABE2BE8" w14:textId="77777777" w:rsidR="00E33450" w:rsidRPr="00392D9A" w:rsidRDefault="00E33450" w:rsidP="00E33450">
      <w:pPr>
        <w:jc w:val="both"/>
        <w:rPr>
          <w:sz w:val="21"/>
          <w:szCs w:val="21"/>
          <w:lang w:val="uk-UA"/>
        </w:rPr>
      </w:pPr>
      <w:r w:rsidRPr="00392D9A">
        <w:rPr>
          <w:sz w:val="21"/>
          <w:szCs w:val="21"/>
          <w:lang w:val="uk-UA"/>
        </w:rPr>
        <w:t>Тестування рівня знань вчителів з інформаційних технологій за допомогою IT-фітнес тесту у Словаччині</w:t>
      </w:r>
    </w:p>
    <w:p w14:paraId="0CA72872" w14:textId="77777777" w:rsidR="00E33450" w:rsidRPr="00392D9A" w:rsidRDefault="00E33450" w:rsidP="00E33450">
      <w:pPr>
        <w:jc w:val="both"/>
        <w:rPr>
          <w:sz w:val="8"/>
          <w:szCs w:val="8"/>
          <w:lang w:val="uk-UA"/>
        </w:rPr>
      </w:pPr>
    </w:p>
    <w:p w14:paraId="3F46F3FD" w14:textId="239B682C" w:rsidR="004D5826" w:rsidRDefault="004D5826" w:rsidP="00E33450">
      <w:pPr>
        <w:jc w:val="both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Лещенко М.П.</w:t>
      </w:r>
    </w:p>
    <w:p w14:paraId="1BF82838" w14:textId="5FA53007" w:rsidR="004D5826" w:rsidRPr="004D5826" w:rsidRDefault="004D5826" w:rsidP="00E33450">
      <w:pPr>
        <w:jc w:val="both"/>
        <w:rPr>
          <w:sz w:val="21"/>
          <w:szCs w:val="21"/>
          <w:lang w:val="uk-UA"/>
        </w:rPr>
      </w:pPr>
      <w:r w:rsidRPr="004D5826">
        <w:rPr>
          <w:sz w:val="21"/>
          <w:szCs w:val="21"/>
          <w:lang w:val="uk-UA"/>
        </w:rPr>
        <w:t>Педагогічна наука на перехресті реальності</w:t>
      </w:r>
    </w:p>
    <w:p w14:paraId="6068517E" w14:textId="77777777" w:rsidR="004D5826" w:rsidRPr="004D5826" w:rsidRDefault="004D5826" w:rsidP="00E33450">
      <w:pPr>
        <w:jc w:val="both"/>
        <w:rPr>
          <w:b/>
          <w:sz w:val="8"/>
          <w:szCs w:val="8"/>
          <w:lang w:val="uk-UA"/>
        </w:rPr>
      </w:pPr>
    </w:p>
    <w:p w14:paraId="03C743A2" w14:textId="5F3070E8" w:rsidR="00E33450" w:rsidRPr="00392D9A" w:rsidRDefault="00E33450" w:rsidP="00E33450">
      <w:pPr>
        <w:jc w:val="both"/>
        <w:rPr>
          <w:b/>
          <w:sz w:val="21"/>
          <w:szCs w:val="21"/>
          <w:lang w:val="uk-UA"/>
        </w:rPr>
      </w:pPr>
      <w:proofErr w:type="spellStart"/>
      <w:r w:rsidRPr="00392D9A">
        <w:rPr>
          <w:b/>
          <w:sz w:val="21"/>
          <w:szCs w:val="21"/>
          <w:lang w:val="uk-UA"/>
        </w:rPr>
        <w:t>Мал</w:t>
      </w:r>
      <w:r w:rsidR="00392D9A">
        <w:rPr>
          <w:b/>
          <w:sz w:val="21"/>
          <w:szCs w:val="21"/>
          <w:lang w:val="uk-UA"/>
        </w:rPr>
        <w:t>и</w:t>
      </w:r>
      <w:r w:rsidRPr="00392D9A">
        <w:rPr>
          <w:b/>
          <w:sz w:val="21"/>
          <w:szCs w:val="21"/>
          <w:lang w:val="uk-UA"/>
        </w:rPr>
        <w:t>цька</w:t>
      </w:r>
      <w:proofErr w:type="spellEnd"/>
      <w:r w:rsidRPr="00392D9A">
        <w:rPr>
          <w:b/>
          <w:sz w:val="21"/>
          <w:szCs w:val="21"/>
          <w:lang w:val="uk-UA"/>
        </w:rPr>
        <w:t xml:space="preserve"> І.Д.</w:t>
      </w:r>
    </w:p>
    <w:p w14:paraId="0E7A4365" w14:textId="77777777" w:rsidR="00E33450" w:rsidRPr="00392D9A" w:rsidRDefault="00E33450" w:rsidP="00E33450">
      <w:pPr>
        <w:jc w:val="both"/>
        <w:rPr>
          <w:sz w:val="21"/>
          <w:szCs w:val="21"/>
          <w:lang w:val="uk-UA"/>
        </w:rPr>
      </w:pPr>
      <w:r w:rsidRPr="00392D9A">
        <w:rPr>
          <w:sz w:val="21"/>
          <w:szCs w:val="21"/>
          <w:lang w:val="uk-UA"/>
        </w:rPr>
        <w:t>Розвиток ІК-компетентності в умовах освітньої реформи Великої Британії</w:t>
      </w:r>
    </w:p>
    <w:p w14:paraId="03782D3F" w14:textId="77777777" w:rsidR="00E33450" w:rsidRPr="00392D9A" w:rsidRDefault="00E33450" w:rsidP="00E33450">
      <w:pPr>
        <w:jc w:val="both"/>
        <w:rPr>
          <w:b/>
          <w:sz w:val="8"/>
          <w:szCs w:val="8"/>
          <w:lang w:val="uk-UA"/>
        </w:rPr>
      </w:pPr>
    </w:p>
    <w:p w14:paraId="346C7C2A" w14:textId="77777777" w:rsidR="00E33450" w:rsidRPr="00392D9A" w:rsidRDefault="00E33450" w:rsidP="00E33450">
      <w:pPr>
        <w:jc w:val="both"/>
        <w:rPr>
          <w:b/>
          <w:sz w:val="21"/>
          <w:szCs w:val="21"/>
          <w:lang w:val="uk-UA"/>
        </w:rPr>
      </w:pPr>
      <w:r w:rsidRPr="00392D9A">
        <w:rPr>
          <w:b/>
          <w:sz w:val="21"/>
          <w:szCs w:val="21"/>
          <w:lang w:val="uk-UA"/>
        </w:rPr>
        <w:t>Носенко Ю.Г.</w:t>
      </w:r>
    </w:p>
    <w:p w14:paraId="40E42C87" w14:textId="77777777" w:rsidR="00E33450" w:rsidRPr="00392D9A" w:rsidRDefault="00E33450" w:rsidP="00E33450">
      <w:pPr>
        <w:jc w:val="both"/>
        <w:rPr>
          <w:sz w:val="21"/>
          <w:szCs w:val="21"/>
          <w:lang w:val="uk-UA"/>
        </w:rPr>
      </w:pPr>
      <w:r w:rsidRPr="00392D9A">
        <w:rPr>
          <w:sz w:val="21"/>
          <w:szCs w:val="21"/>
          <w:lang w:val="uk-UA"/>
        </w:rPr>
        <w:t>Адаптивні системи навчання: сутність та ступінь використання у вітчизняних закладах педагогічної освіти</w:t>
      </w:r>
    </w:p>
    <w:p w14:paraId="0C8D05A5" w14:textId="77777777" w:rsidR="00E33450" w:rsidRPr="00392D9A" w:rsidRDefault="00E33450" w:rsidP="00E33450">
      <w:pPr>
        <w:jc w:val="both"/>
        <w:rPr>
          <w:b/>
          <w:sz w:val="8"/>
          <w:szCs w:val="8"/>
          <w:lang w:val="uk-UA"/>
        </w:rPr>
      </w:pPr>
    </w:p>
    <w:p w14:paraId="191E532D" w14:textId="77777777" w:rsidR="00E33450" w:rsidRPr="00392D9A" w:rsidRDefault="00E33450" w:rsidP="00E33450">
      <w:pPr>
        <w:jc w:val="both"/>
        <w:rPr>
          <w:b/>
          <w:sz w:val="21"/>
          <w:szCs w:val="21"/>
          <w:lang w:val="uk-UA"/>
        </w:rPr>
      </w:pPr>
      <w:r w:rsidRPr="00392D9A">
        <w:rPr>
          <w:b/>
          <w:sz w:val="21"/>
          <w:szCs w:val="21"/>
          <w:lang w:val="uk-UA"/>
        </w:rPr>
        <w:t xml:space="preserve">Овчарук О.В. </w:t>
      </w:r>
    </w:p>
    <w:p w14:paraId="3B699CB8" w14:textId="77777777" w:rsidR="00E33450" w:rsidRPr="00392D9A" w:rsidRDefault="00E33450" w:rsidP="00E33450">
      <w:pPr>
        <w:jc w:val="both"/>
        <w:rPr>
          <w:sz w:val="21"/>
          <w:szCs w:val="21"/>
          <w:lang w:val="uk-UA"/>
        </w:rPr>
      </w:pPr>
      <w:r w:rsidRPr="00392D9A">
        <w:rPr>
          <w:sz w:val="21"/>
          <w:szCs w:val="21"/>
          <w:lang w:val="uk-UA"/>
        </w:rPr>
        <w:t>Розвиток ІК-компетентності у цифровому суспільстві: сучасні вимоги та міжнародні підходи</w:t>
      </w:r>
    </w:p>
    <w:p w14:paraId="5DAE2199" w14:textId="77777777" w:rsidR="00E33450" w:rsidRPr="00392D9A" w:rsidRDefault="00E33450" w:rsidP="00E33450">
      <w:pPr>
        <w:jc w:val="both"/>
        <w:rPr>
          <w:b/>
          <w:color w:val="1F3864" w:themeColor="accent1" w:themeShade="80"/>
          <w:sz w:val="8"/>
          <w:szCs w:val="8"/>
          <w:lang w:val="uk-UA"/>
        </w:rPr>
      </w:pPr>
    </w:p>
    <w:p w14:paraId="7C4BD3DA" w14:textId="77777777" w:rsidR="00E33450" w:rsidRPr="00392D9A" w:rsidRDefault="00E33450" w:rsidP="00E33450">
      <w:pPr>
        <w:jc w:val="both"/>
        <w:rPr>
          <w:b/>
          <w:sz w:val="22"/>
          <w:szCs w:val="22"/>
          <w:lang w:val="uk-UA"/>
        </w:rPr>
      </w:pPr>
      <w:r w:rsidRPr="00392D9A">
        <w:rPr>
          <w:b/>
          <w:sz w:val="22"/>
          <w:szCs w:val="22"/>
          <w:lang w:val="uk-UA"/>
        </w:rPr>
        <w:t>Попель М.В.</w:t>
      </w:r>
    </w:p>
    <w:p w14:paraId="040B5A45" w14:textId="77777777" w:rsidR="00E33450" w:rsidRPr="00392D9A" w:rsidRDefault="00E33450" w:rsidP="00E33450">
      <w:pPr>
        <w:jc w:val="both"/>
        <w:rPr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t>Сучасний стан розвитку і використання хмаро орієнтованих систем у процесі підготовки вчителів</w:t>
      </w:r>
    </w:p>
    <w:p w14:paraId="4292B726" w14:textId="77777777" w:rsidR="00E33450" w:rsidRPr="00392D9A" w:rsidRDefault="00E33450" w:rsidP="00E33450">
      <w:pPr>
        <w:jc w:val="both"/>
        <w:rPr>
          <w:b/>
          <w:sz w:val="8"/>
          <w:szCs w:val="8"/>
          <w:lang w:val="uk-UA"/>
        </w:rPr>
      </w:pPr>
    </w:p>
    <w:p w14:paraId="1188FB7C" w14:textId="77777777" w:rsidR="00E33450" w:rsidRPr="00392D9A" w:rsidRDefault="00E33450" w:rsidP="00E33450">
      <w:pPr>
        <w:jc w:val="both"/>
        <w:rPr>
          <w:b/>
          <w:sz w:val="21"/>
          <w:szCs w:val="21"/>
          <w:lang w:val="uk-UA"/>
        </w:rPr>
      </w:pPr>
      <w:r w:rsidRPr="00392D9A">
        <w:rPr>
          <w:b/>
          <w:sz w:val="21"/>
          <w:szCs w:val="21"/>
          <w:lang w:val="uk-UA"/>
        </w:rPr>
        <w:t>Сороко Н.В.</w:t>
      </w:r>
    </w:p>
    <w:p w14:paraId="4F246CE2" w14:textId="77777777" w:rsidR="00E33450" w:rsidRPr="00392D9A" w:rsidRDefault="00E33450" w:rsidP="00E33450">
      <w:pPr>
        <w:jc w:val="both"/>
        <w:rPr>
          <w:sz w:val="21"/>
          <w:szCs w:val="21"/>
          <w:lang w:val="uk-UA"/>
        </w:rPr>
      </w:pPr>
      <w:r w:rsidRPr="00392D9A">
        <w:rPr>
          <w:sz w:val="21"/>
          <w:szCs w:val="21"/>
          <w:lang w:val="uk-UA"/>
        </w:rPr>
        <w:t>Розвиток інформаційно-цифрової компетентності вчителів для підтримки STEAM-орієнтованого середовища основної школи</w:t>
      </w:r>
    </w:p>
    <w:p w14:paraId="4371F3B7" w14:textId="77777777" w:rsidR="00E33450" w:rsidRPr="00392D9A" w:rsidRDefault="00E33450" w:rsidP="00E33450">
      <w:pPr>
        <w:jc w:val="both"/>
        <w:rPr>
          <w:b/>
          <w:sz w:val="8"/>
          <w:szCs w:val="8"/>
          <w:lang w:val="uk-UA"/>
        </w:rPr>
      </w:pPr>
    </w:p>
    <w:p w14:paraId="059F969D" w14:textId="77777777" w:rsidR="00E33450" w:rsidRPr="00392D9A" w:rsidRDefault="00E33450" w:rsidP="00E33450">
      <w:pPr>
        <w:jc w:val="both"/>
        <w:rPr>
          <w:b/>
          <w:sz w:val="21"/>
          <w:szCs w:val="21"/>
          <w:lang w:val="uk-UA"/>
        </w:rPr>
      </w:pPr>
      <w:proofErr w:type="spellStart"/>
      <w:r w:rsidRPr="00392D9A">
        <w:rPr>
          <w:b/>
          <w:sz w:val="21"/>
          <w:szCs w:val="21"/>
          <w:lang w:val="uk-UA"/>
        </w:rPr>
        <w:t>Сухіх</w:t>
      </w:r>
      <w:proofErr w:type="spellEnd"/>
      <w:r w:rsidRPr="00392D9A">
        <w:rPr>
          <w:b/>
          <w:sz w:val="21"/>
          <w:szCs w:val="21"/>
          <w:lang w:val="uk-UA"/>
        </w:rPr>
        <w:t xml:space="preserve"> А.С.</w:t>
      </w:r>
    </w:p>
    <w:p w14:paraId="5661C46C" w14:textId="01A4B2F1" w:rsidR="00E33450" w:rsidRPr="00392D9A" w:rsidRDefault="00E33450" w:rsidP="00E33450">
      <w:pPr>
        <w:jc w:val="both"/>
        <w:rPr>
          <w:sz w:val="21"/>
          <w:szCs w:val="21"/>
          <w:lang w:val="uk-UA"/>
        </w:rPr>
      </w:pPr>
      <w:r w:rsidRPr="00392D9A">
        <w:rPr>
          <w:sz w:val="21"/>
          <w:szCs w:val="21"/>
          <w:lang w:val="uk-UA"/>
        </w:rPr>
        <w:t xml:space="preserve">Дослідження проблеми </w:t>
      </w:r>
      <w:proofErr w:type="spellStart"/>
      <w:r w:rsidRPr="00392D9A">
        <w:rPr>
          <w:sz w:val="21"/>
          <w:szCs w:val="21"/>
          <w:lang w:val="uk-UA"/>
        </w:rPr>
        <w:t>здоров</w:t>
      </w:r>
      <w:r w:rsidR="00A3295E">
        <w:rPr>
          <w:sz w:val="21"/>
          <w:szCs w:val="21"/>
          <w:lang w:val="uk-UA"/>
        </w:rPr>
        <w:t>’</w:t>
      </w:r>
      <w:r w:rsidRPr="00392D9A">
        <w:rPr>
          <w:sz w:val="21"/>
          <w:szCs w:val="21"/>
          <w:lang w:val="uk-UA"/>
        </w:rPr>
        <w:t>язбереження</w:t>
      </w:r>
      <w:proofErr w:type="spellEnd"/>
      <w:r w:rsidRPr="00392D9A">
        <w:rPr>
          <w:sz w:val="21"/>
          <w:szCs w:val="21"/>
          <w:lang w:val="uk-UA"/>
        </w:rPr>
        <w:t xml:space="preserve"> учнів в умовах використання сучасних засобів ІКТ</w:t>
      </w:r>
    </w:p>
    <w:p w14:paraId="7FB956B2" w14:textId="77777777" w:rsidR="00E33450" w:rsidRPr="00392D9A" w:rsidRDefault="00E33450" w:rsidP="00E33450">
      <w:pPr>
        <w:jc w:val="both"/>
        <w:rPr>
          <w:b/>
          <w:color w:val="1F3864" w:themeColor="accent1" w:themeShade="80"/>
          <w:sz w:val="8"/>
          <w:szCs w:val="8"/>
          <w:lang w:val="uk-UA"/>
        </w:rPr>
      </w:pPr>
    </w:p>
    <w:p w14:paraId="043FE759" w14:textId="77777777" w:rsidR="00E33450" w:rsidRPr="00392D9A" w:rsidRDefault="00E33450" w:rsidP="00E33450">
      <w:pPr>
        <w:jc w:val="both"/>
        <w:rPr>
          <w:b/>
          <w:sz w:val="21"/>
          <w:szCs w:val="21"/>
          <w:lang w:val="uk-UA"/>
        </w:rPr>
      </w:pPr>
      <w:r w:rsidRPr="00392D9A">
        <w:rPr>
          <w:b/>
          <w:sz w:val="21"/>
          <w:szCs w:val="21"/>
          <w:lang w:val="uk-UA"/>
        </w:rPr>
        <w:t>Шишкіна М.П.</w:t>
      </w:r>
    </w:p>
    <w:p w14:paraId="229AFE67" w14:textId="77777777" w:rsidR="00E33450" w:rsidRPr="00392D9A" w:rsidRDefault="00E33450" w:rsidP="00E33450">
      <w:pPr>
        <w:jc w:val="both"/>
        <w:rPr>
          <w:sz w:val="21"/>
          <w:szCs w:val="21"/>
          <w:lang w:val="uk-UA"/>
        </w:rPr>
      </w:pPr>
      <w:r w:rsidRPr="00392D9A">
        <w:rPr>
          <w:sz w:val="21"/>
          <w:szCs w:val="21"/>
          <w:lang w:val="uk-UA"/>
        </w:rPr>
        <w:t>Концептуальні засади дослідження адаптивних хмаро орієнтованих систем навчання і професійного розвитку вчителів</w:t>
      </w:r>
    </w:p>
    <w:p w14:paraId="2F1E6A52" w14:textId="77777777" w:rsidR="00E33450" w:rsidRPr="00392D9A" w:rsidRDefault="00E33450" w:rsidP="00E33450">
      <w:pPr>
        <w:jc w:val="both"/>
        <w:rPr>
          <w:sz w:val="8"/>
          <w:szCs w:val="8"/>
          <w:lang w:val="uk-UA"/>
        </w:rPr>
      </w:pPr>
    </w:p>
    <w:p w14:paraId="3CE18868" w14:textId="77777777" w:rsidR="00E33450" w:rsidRPr="00392D9A" w:rsidRDefault="00E33450" w:rsidP="00E33450">
      <w:pPr>
        <w:jc w:val="center"/>
        <w:rPr>
          <w:sz w:val="28"/>
          <w:szCs w:val="28"/>
          <w:lang w:val="uk-UA"/>
        </w:rPr>
      </w:pPr>
      <w:r w:rsidRPr="00392D9A">
        <w:rPr>
          <w:b/>
          <w:sz w:val="22"/>
          <w:szCs w:val="22"/>
          <w:lang w:val="uk-UA"/>
        </w:rPr>
        <w:t>Підведення підсумків роботи секції</w:t>
      </w:r>
    </w:p>
    <w:p w14:paraId="333AD599" w14:textId="77777777" w:rsidR="00EB2486" w:rsidRPr="00392D9A" w:rsidRDefault="00EB2486" w:rsidP="00FF3FDD">
      <w:pPr>
        <w:tabs>
          <w:tab w:val="left" w:pos="495"/>
        </w:tabs>
        <w:jc w:val="center"/>
        <w:rPr>
          <w:rFonts w:asciiTheme="minorHAnsi" w:hAnsiTheme="minorHAnsi"/>
          <w:b/>
          <w:bCs/>
          <w:caps/>
          <w:spacing w:val="-16"/>
          <w:sz w:val="22"/>
          <w:szCs w:val="22"/>
          <w:lang w:val="uk-UA"/>
        </w:rPr>
      </w:pPr>
    </w:p>
    <w:p w14:paraId="732123EC" w14:textId="77777777" w:rsidR="00EB2486" w:rsidRPr="00392D9A" w:rsidRDefault="00EB2486" w:rsidP="00FF3FDD">
      <w:pPr>
        <w:tabs>
          <w:tab w:val="left" w:pos="495"/>
        </w:tabs>
        <w:jc w:val="center"/>
        <w:rPr>
          <w:rFonts w:asciiTheme="minorHAnsi" w:hAnsiTheme="minorHAnsi"/>
          <w:b/>
          <w:bCs/>
          <w:caps/>
          <w:spacing w:val="-16"/>
          <w:sz w:val="22"/>
          <w:szCs w:val="22"/>
          <w:lang w:val="uk-UA"/>
        </w:rPr>
      </w:pPr>
    </w:p>
    <w:p w14:paraId="596C10AA" w14:textId="77777777" w:rsidR="00EB2486" w:rsidRPr="00392D9A" w:rsidRDefault="00EB2486" w:rsidP="00FF3FDD">
      <w:pPr>
        <w:tabs>
          <w:tab w:val="left" w:pos="495"/>
        </w:tabs>
        <w:jc w:val="center"/>
        <w:rPr>
          <w:rFonts w:asciiTheme="minorHAnsi" w:hAnsiTheme="minorHAnsi"/>
          <w:b/>
          <w:bCs/>
          <w:caps/>
          <w:spacing w:val="-16"/>
          <w:sz w:val="22"/>
          <w:szCs w:val="22"/>
          <w:lang w:val="uk-UA"/>
        </w:rPr>
      </w:pPr>
    </w:p>
    <w:p w14:paraId="21C83462" w14:textId="77777777" w:rsidR="00EB2486" w:rsidRPr="00392D9A" w:rsidRDefault="00EB2486" w:rsidP="00FF3FDD">
      <w:pPr>
        <w:tabs>
          <w:tab w:val="left" w:pos="495"/>
        </w:tabs>
        <w:jc w:val="center"/>
        <w:rPr>
          <w:rFonts w:asciiTheme="minorHAnsi" w:hAnsiTheme="minorHAnsi"/>
          <w:b/>
          <w:bCs/>
          <w:caps/>
          <w:spacing w:val="-16"/>
          <w:sz w:val="22"/>
          <w:szCs w:val="22"/>
          <w:lang w:val="uk-UA"/>
        </w:rPr>
      </w:pPr>
    </w:p>
    <w:p w14:paraId="188E594A" w14:textId="77777777" w:rsidR="00EB2486" w:rsidRPr="00392D9A" w:rsidRDefault="00EB2486" w:rsidP="00FF3FDD">
      <w:pPr>
        <w:tabs>
          <w:tab w:val="left" w:pos="495"/>
        </w:tabs>
        <w:jc w:val="center"/>
        <w:rPr>
          <w:rFonts w:asciiTheme="minorHAnsi" w:hAnsiTheme="minorHAnsi"/>
          <w:b/>
          <w:bCs/>
          <w:caps/>
          <w:spacing w:val="-16"/>
          <w:sz w:val="22"/>
          <w:szCs w:val="22"/>
          <w:lang w:val="uk-UA"/>
        </w:rPr>
      </w:pPr>
    </w:p>
    <w:p w14:paraId="28041C83" w14:textId="77777777" w:rsidR="00EB2486" w:rsidRPr="00392D9A" w:rsidRDefault="00EB2486" w:rsidP="00FF3FDD">
      <w:pPr>
        <w:tabs>
          <w:tab w:val="left" w:pos="495"/>
        </w:tabs>
        <w:jc w:val="center"/>
        <w:rPr>
          <w:rFonts w:asciiTheme="minorHAnsi" w:hAnsiTheme="minorHAnsi"/>
          <w:b/>
          <w:bCs/>
          <w:caps/>
          <w:spacing w:val="-16"/>
          <w:sz w:val="22"/>
          <w:szCs w:val="22"/>
          <w:lang w:val="uk-UA"/>
        </w:rPr>
      </w:pPr>
    </w:p>
    <w:p w14:paraId="40C6A302" w14:textId="77777777" w:rsidR="00EB2486" w:rsidRPr="00392D9A" w:rsidRDefault="00EB2486" w:rsidP="00FF3FDD">
      <w:pPr>
        <w:tabs>
          <w:tab w:val="left" w:pos="495"/>
        </w:tabs>
        <w:jc w:val="center"/>
        <w:rPr>
          <w:rFonts w:asciiTheme="minorHAnsi" w:hAnsiTheme="minorHAnsi"/>
          <w:b/>
          <w:bCs/>
          <w:caps/>
          <w:spacing w:val="-16"/>
          <w:sz w:val="22"/>
          <w:szCs w:val="22"/>
          <w:lang w:val="uk-UA"/>
        </w:rPr>
      </w:pPr>
    </w:p>
    <w:p w14:paraId="1F686044" w14:textId="77777777" w:rsidR="00EB2486" w:rsidRPr="00392D9A" w:rsidRDefault="00EB2486" w:rsidP="00FF3FDD">
      <w:pPr>
        <w:tabs>
          <w:tab w:val="left" w:pos="495"/>
        </w:tabs>
        <w:jc w:val="center"/>
        <w:rPr>
          <w:rFonts w:asciiTheme="minorHAnsi" w:hAnsiTheme="minorHAnsi"/>
          <w:b/>
          <w:bCs/>
          <w:caps/>
          <w:spacing w:val="-16"/>
          <w:sz w:val="22"/>
          <w:szCs w:val="22"/>
          <w:lang w:val="uk-UA"/>
        </w:rPr>
      </w:pPr>
    </w:p>
    <w:p w14:paraId="0241D0B2" w14:textId="77777777" w:rsidR="00EB2486" w:rsidRPr="00392D9A" w:rsidRDefault="00EB2486" w:rsidP="00FF3FDD">
      <w:pPr>
        <w:tabs>
          <w:tab w:val="left" w:pos="495"/>
        </w:tabs>
        <w:jc w:val="center"/>
        <w:rPr>
          <w:rFonts w:asciiTheme="minorHAnsi" w:hAnsiTheme="minorHAnsi"/>
          <w:b/>
          <w:bCs/>
          <w:caps/>
          <w:spacing w:val="-16"/>
          <w:sz w:val="22"/>
          <w:szCs w:val="22"/>
          <w:lang w:val="uk-UA"/>
        </w:rPr>
      </w:pPr>
    </w:p>
    <w:p w14:paraId="31EFF4C9" w14:textId="77777777" w:rsidR="00EB2486" w:rsidRPr="00392D9A" w:rsidRDefault="00EB2486" w:rsidP="00FF3FDD">
      <w:pPr>
        <w:tabs>
          <w:tab w:val="left" w:pos="495"/>
        </w:tabs>
        <w:jc w:val="center"/>
        <w:rPr>
          <w:rFonts w:asciiTheme="minorHAnsi" w:hAnsiTheme="minorHAnsi"/>
          <w:b/>
          <w:bCs/>
          <w:caps/>
          <w:spacing w:val="-16"/>
          <w:sz w:val="22"/>
          <w:szCs w:val="22"/>
          <w:lang w:val="uk-UA"/>
        </w:rPr>
      </w:pPr>
    </w:p>
    <w:p w14:paraId="5D8E9EBC" w14:textId="77777777" w:rsidR="00EB2486" w:rsidRPr="00392D9A" w:rsidRDefault="00EB2486" w:rsidP="00FF3FDD">
      <w:pPr>
        <w:tabs>
          <w:tab w:val="left" w:pos="495"/>
        </w:tabs>
        <w:jc w:val="center"/>
        <w:rPr>
          <w:rFonts w:asciiTheme="minorHAnsi" w:hAnsiTheme="minorHAnsi"/>
          <w:b/>
          <w:bCs/>
          <w:caps/>
          <w:spacing w:val="-16"/>
          <w:sz w:val="22"/>
          <w:szCs w:val="22"/>
          <w:lang w:val="uk-UA"/>
        </w:rPr>
      </w:pPr>
    </w:p>
    <w:p w14:paraId="269818C9" w14:textId="77777777" w:rsidR="00EB2486" w:rsidRPr="00392D9A" w:rsidRDefault="00EB2486" w:rsidP="00EB2486">
      <w:pPr>
        <w:pStyle w:val="af"/>
        <w:spacing w:before="0" w:beforeAutospacing="0" w:after="0" w:afterAutospacing="0" w:line="270" w:lineRule="atLeast"/>
        <w:jc w:val="center"/>
        <w:rPr>
          <w:lang w:val="uk-UA"/>
        </w:rPr>
      </w:pPr>
      <w:r w:rsidRPr="00392D9A">
        <w:rPr>
          <w:rStyle w:val="af0"/>
          <w:lang w:val="uk-UA"/>
        </w:rPr>
        <w:t>ПОРЯДОК ДЕННИЙ</w:t>
      </w:r>
    </w:p>
    <w:tbl>
      <w:tblPr>
        <w:tblpPr w:leftFromText="180" w:rightFromText="180" w:vertAnchor="text" w:horzAnchor="margin" w:tblpXSpec="right" w:tblpY="54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5580"/>
      </w:tblGrid>
      <w:tr w:rsidR="00EB2486" w:rsidRPr="00392D9A" w14:paraId="217541F3" w14:textId="77777777" w:rsidTr="00EB2486"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B8B9F" w14:textId="77777777" w:rsidR="00EB2486" w:rsidRPr="00392D9A" w:rsidRDefault="00EB2486" w:rsidP="00EB2486">
            <w:pPr>
              <w:pStyle w:val="af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  <w:lang w:val="uk-UA"/>
              </w:rPr>
            </w:pPr>
            <w:r w:rsidRPr="00392D9A">
              <w:rPr>
                <w:sz w:val="22"/>
                <w:szCs w:val="22"/>
                <w:lang w:val="uk-UA"/>
              </w:rPr>
              <w:t>10:30-11:00</w:t>
            </w:r>
          </w:p>
        </w:tc>
        <w:tc>
          <w:tcPr>
            <w:tcW w:w="5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819DE" w14:textId="77777777" w:rsidR="00EB2486" w:rsidRPr="00392D9A" w:rsidRDefault="00EB2486" w:rsidP="00EB2486">
            <w:pPr>
              <w:pStyle w:val="af"/>
              <w:spacing w:before="0" w:beforeAutospacing="0" w:after="0" w:afterAutospacing="0" w:line="270" w:lineRule="atLeast"/>
              <w:rPr>
                <w:i/>
                <w:sz w:val="22"/>
                <w:szCs w:val="22"/>
                <w:lang w:val="uk-UA"/>
              </w:rPr>
            </w:pPr>
            <w:r w:rsidRPr="00392D9A">
              <w:rPr>
                <w:rStyle w:val="af3"/>
                <w:b/>
                <w:bCs/>
                <w:i w:val="0"/>
                <w:sz w:val="22"/>
                <w:szCs w:val="22"/>
                <w:lang w:val="uk-UA"/>
              </w:rPr>
              <w:t xml:space="preserve">Реєстрація </w:t>
            </w:r>
            <w:r w:rsidRPr="00392D9A">
              <w:rPr>
                <w:rStyle w:val="af3"/>
                <w:bCs/>
                <w:i w:val="0"/>
                <w:sz w:val="22"/>
                <w:szCs w:val="22"/>
                <w:lang w:val="uk-UA"/>
              </w:rPr>
              <w:t>(Хол ІІ поверху)</w:t>
            </w:r>
          </w:p>
        </w:tc>
      </w:tr>
      <w:tr w:rsidR="00EB2486" w:rsidRPr="00392D9A" w14:paraId="56405C2D" w14:textId="77777777" w:rsidTr="00EB2486"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FDB20" w14:textId="77777777" w:rsidR="00EB2486" w:rsidRPr="00392D9A" w:rsidRDefault="00EB2486" w:rsidP="00EB2486">
            <w:pPr>
              <w:pStyle w:val="af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  <w:lang w:val="uk-UA"/>
              </w:rPr>
            </w:pPr>
            <w:r w:rsidRPr="00392D9A">
              <w:rPr>
                <w:sz w:val="22"/>
                <w:szCs w:val="22"/>
                <w:lang w:val="uk-UA"/>
              </w:rPr>
              <w:t>11:00-12:</w:t>
            </w:r>
            <w:r w:rsidR="00537455" w:rsidRPr="00392D9A">
              <w:rPr>
                <w:sz w:val="22"/>
                <w:szCs w:val="22"/>
                <w:lang w:val="uk-UA"/>
              </w:rPr>
              <w:t>3</w:t>
            </w:r>
            <w:r w:rsidRPr="00392D9A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617EB" w14:textId="77777777" w:rsidR="00EB2486" w:rsidRPr="00392D9A" w:rsidRDefault="00EB2486" w:rsidP="00EB2486">
            <w:pPr>
              <w:pStyle w:val="af"/>
              <w:spacing w:before="0" w:beforeAutospacing="0" w:after="0" w:afterAutospacing="0" w:line="270" w:lineRule="atLeast"/>
              <w:rPr>
                <w:i/>
                <w:sz w:val="22"/>
                <w:szCs w:val="22"/>
                <w:lang w:val="uk-UA"/>
              </w:rPr>
            </w:pPr>
            <w:r w:rsidRPr="00392D9A">
              <w:rPr>
                <w:rStyle w:val="af3"/>
                <w:b/>
                <w:bCs/>
                <w:i w:val="0"/>
                <w:sz w:val="22"/>
                <w:szCs w:val="22"/>
                <w:lang w:val="uk-UA"/>
              </w:rPr>
              <w:t>Пленарне засідання</w:t>
            </w:r>
            <w:r w:rsidRPr="00392D9A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392D9A">
              <w:rPr>
                <w:sz w:val="22"/>
                <w:szCs w:val="22"/>
                <w:lang w:val="uk-UA"/>
              </w:rPr>
              <w:t>(Зал засідань Вченої ради, к. 205)</w:t>
            </w:r>
          </w:p>
        </w:tc>
      </w:tr>
      <w:tr w:rsidR="00EB2486" w:rsidRPr="00392D9A" w14:paraId="50B07D56" w14:textId="77777777" w:rsidTr="00EB2486">
        <w:trPr>
          <w:trHeight w:val="20"/>
        </w:trPr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D00F6" w14:textId="77777777" w:rsidR="00EB2486" w:rsidRPr="00392D9A" w:rsidRDefault="00EB2486" w:rsidP="00EB2486">
            <w:pPr>
              <w:pStyle w:val="af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  <w:lang w:val="uk-UA"/>
              </w:rPr>
            </w:pPr>
            <w:r w:rsidRPr="00392D9A">
              <w:rPr>
                <w:sz w:val="22"/>
                <w:szCs w:val="22"/>
                <w:lang w:val="uk-UA"/>
              </w:rPr>
              <w:t>12:</w:t>
            </w:r>
            <w:r w:rsidR="00537455" w:rsidRPr="00392D9A">
              <w:rPr>
                <w:sz w:val="22"/>
                <w:szCs w:val="22"/>
                <w:lang w:val="uk-UA"/>
              </w:rPr>
              <w:t>3</w:t>
            </w:r>
            <w:r w:rsidRPr="00392D9A">
              <w:rPr>
                <w:sz w:val="22"/>
                <w:szCs w:val="22"/>
                <w:lang w:val="uk-UA"/>
              </w:rPr>
              <w:t>0-1</w:t>
            </w:r>
            <w:r w:rsidR="00537455" w:rsidRPr="00392D9A">
              <w:rPr>
                <w:sz w:val="22"/>
                <w:szCs w:val="22"/>
                <w:lang w:val="uk-UA"/>
              </w:rPr>
              <w:t>3</w:t>
            </w:r>
            <w:r w:rsidRPr="00392D9A">
              <w:rPr>
                <w:sz w:val="22"/>
                <w:szCs w:val="22"/>
                <w:lang w:val="uk-UA"/>
              </w:rPr>
              <w:t>:</w:t>
            </w:r>
            <w:r w:rsidR="00537455" w:rsidRPr="00392D9A">
              <w:rPr>
                <w:sz w:val="22"/>
                <w:szCs w:val="22"/>
                <w:lang w:val="uk-UA"/>
              </w:rPr>
              <w:t>0</w:t>
            </w:r>
            <w:r w:rsidRPr="00392D9A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ADCAC" w14:textId="77777777" w:rsidR="00EB2486" w:rsidRPr="00392D9A" w:rsidRDefault="00EB2486" w:rsidP="00EB2486">
            <w:pPr>
              <w:pStyle w:val="af"/>
              <w:spacing w:before="0" w:beforeAutospacing="0" w:after="0" w:afterAutospacing="0" w:line="270" w:lineRule="atLeast"/>
              <w:rPr>
                <w:i/>
                <w:sz w:val="22"/>
                <w:szCs w:val="22"/>
                <w:lang w:val="uk-UA"/>
              </w:rPr>
            </w:pPr>
            <w:r w:rsidRPr="00392D9A">
              <w:rPr>
                <w:rStyle w:val="af3"/>
                <w:b/>
                <w:bCs/>
                <w:i w:val="0"/>
                <w:sz w:val="22"/>
                <w:szCs w:val="22"/>
                <w:lang w:val="uk-UA"/>
              </w:rPr>
              <w:t>Перерва</w:t>
            </w:r>
          </w:p>
        </w:tc>
      </w:tr>
      <w:tr w:rsidR="00EB2486" w:rsidRPr="00392D9A" w14:paraId="500B28AB" w14:textId="77777777" w:rsidTr="00EB2486">
        <w:trPr>
          <w:trHeight w:val="279"/>
        </w:trPr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537B1" w14:textId="77777777" w:rsidR="00EB2486" w:rsidRPr="00392D9A" w:rsidRDefault="00EB2486" w:rsidP="00EB2486">
            <w:pPr>
              <w:pStyle w:val="af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  <w:lang w:val="uk-UA"/>
              </w:rPr>
            </w:pPr>
            <w:r w:rsidRPr="00392D9A">
              <w:rPr>
                <w:sz w:val="22"/>
                <w:szCs w:val="22"/>
                <w:lang w:val="uk-UA"/>
              </w:rPr>
              <w:t>1</w:t>
            </w:r>
            <w:r w:rsidR="006D5B5D" w:rsidRPr="00392D9A">
              <w:rPr>
                <w:sz w:val="22"/>
                <w:szCs w:val="22"/>
                <w:lang w:val="uk-UA"/>
              </w:rPr>
              <w:t>3</w:t>
            </w:r>
            <w:r w:rsidRPr="00392D9A">
              <w:rPr>
                <w:sz w:val="22"/>
                <w:szCs w:val="22"/>
                <w:lang w:val="uk-UA"/>
              </w:rPr>
              <w:t>:</w:t>
            </w:r>
            <w:r w:rsidR="006D5B5D" w:rsidRPr="00392D9A">
              <w:rPr>
                <w:sz w:val="22"/>
                <w:szCs w:val="22"/>
                <w:lang w:val="uk-UA"/>
              </w:rPr>
              <w:t>0</w:t>
            </w:r>
            <w:r w:rsidRPr="00392D9A">
              <w:rPr>
                <w:sz w:val="22"/>
                <w:szCs w:val="22"/>
                <w:lang w:val="uk-UA"/>
              </w:rPr>
              <w:t>0-16:00</w:t>
            </w:r>
          </w:p>
        </w:tc>
        <w:tc>
          <w:tcPr>
            <w:tcW w:w="5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646E9" w14:textId="77777777" w:rsidR="00EB2486" w:rsidRPr="00392D9A" w:rsidRDefault="00EB2486" w:rsidP="00EB2486">
            <w:pPr>
              <w:pStyle w:val="af"/>
              <w:spacing w:before="0" w:beforeAutospacing="0" w:after="0" w:afterAutospacing="0" w:line="270" w:lineRule="atLeast"/>
              <w:rPr>
                <w:rStyle w:val="af3"/>
                <w:iCs w:val="0"/>
                <w:sz w:val="22"/>
                <w:szCs w:val="22"/>
                <w:lang w:val="uk-UA"/>
              </w:rPr>
            </w:pPr>
            <w:r w:rsidRPr="00392D9A">
              <w:rPr>
                <w:rStyle w:val="af3"/>
                <w:b/>
                <w:bCs/>
                <w:i w:val="0"/>
                <w:lang w:val="uk-UA"/>
              </w:rPr>
              <w:t xml:space="preserve">Робота секцій </w:t>
            </w:r>
            <w:r w:rsidRPr="00392D9A">
              <w:rPr>
                <w:sz w:val="22"/>
                <w:szCs w:val="22"/>
                <w:lang w:val="uk-UA"/>
              </w:rPr>
              <w:t>(к. 205, к. 306)</w:t>
            </w:r>
          </w:p>
        </w:tc>
      </w:tr>
      <w:tr w:rsidR="00EB2486" w:rsidRPr="00392D9A" w14:paraId="61FD0D75" w14:textId="77777777" w:rsidTr="00EB2486">
        <w:trPr>
          <w:trHeight w:val="20"/>
        </w:trPr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401A9" w14:textId="77777777" w:rsidR="00EB2486" w:rsidRPr="00392D9A" w:rsidRDefault="00EB2486" w:rsidP="00EB2486">
            <w:pPr>
              <w:pStyle w:val="af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  <w:lang w:val="uk-UA"/>
              </w:rPr>
            </w:pPr>
            <w:r w:rsidRPr="00392D9A">
              <w:rPr>
                <w:sz w:val="22"/>
                <w:szCs w:val="22"/>
                <w:lang w:val="uk-UA"/>
              </w:rPr>
              <w:t>16.00-16.20</w:t>
            </w:r>
          </w:p>
        </w:tc>
        <w:tc>
          <w:tcPr>
            <w:tcW w:w="5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08C8F" w14:textId="77777777" w:rsidR="00EB2486" w:rsidRPr="00392D9A" w:rsidRDefault="00EB2486" w:rsidP="00EB2486">
            <w:pPr>
              <w:pStyle w:val="af"/>
              <w:spacing w:before="0" w:beforeAutospacing="0" w:after="0" w:afterAutospacing="0" w:line="270" w:lineRule="atLeast"/>
              <w:rPr>
                <w:rStyle w:val="af3"/>
                <w:b/>
                <w:bCs/>
                <w:i w:val="0"/>
                <w:sz w:val="22"/>
                <w:szCs w:val="22"/>
                <w:lang w:val="uk-UA"/>
              </w:rPr>
            </w:pPr>
            <w:r w:rsidRPr="00392D9A">
              <w:rPr>
                <w:rStyle w:val="af3"/>
                <w:b/>
                <w:bCs/>
                <w:i w:val="0"/>
                <w:sz w:val="22"/>
                <w:szCs w:val="22"/>
                <w:lang w:val="uk-UA"/>
              </w:rPr>
              <w:t xml:space="preserve">Підведення підсумків конференції </w:t>
            </w:r>
            <w:r w:rsidRPr="00392D9A">
              <w:rPr>
                <w:sz w:val="22"/>
                <w:szCs w:val="22"/>
                <w:lang w:val="uk-UA"/>
              </w:rPr>
              <w:t>(к. 205)</w:t>
            </w:r>
          </w:p>
        </w:tc>
      </w:tr>
    </w:tbl>
    <w:p w14:paraId="43FA3498" w14:textId="77777777" w:rsidR="00EB2486" w:rsidRPr="00392D9A" w:rsidRDefault="00EB2486" w:rsidP="00EB2486">
      <w:pPr>
        <w:tabs>
          <w:tab w:val="left" w:pos="495"/>
        </w:tabs>
        <w:rPr>
          <w:rFonts w:asciiTheme="minorHAnsi" w:hAnsiTheme="minorHAnsi"/>
          <w:b/>
          <w:bCs/>
          <w:caps/>
          <w:spacing w:val="-16"/>
          <w:sz w:val="22"/>
          <w:szCs w:val="22"/>
          <w:lang w:val="uk-UA"/>
        </w:rPr>
      </w:pPr>
    </w:p>
    <w:p w14:paraId="70C0850E" w14:textId="77777777" w:rsidR="00EB2486" w:rsidRPr="00392D9A" w:rsidRDefault="00EB2486" w:rsidP="00EB2486">
      <w:pPr>
        <w:pStyle w:val="af"/>
        <w:spacing w:before="0" w:beforeAutospacing="0" w:after="0" w:afterAutospacing="0" w:line="270" w:lineRule="atLeast"/>
        <w:jc w:val="center"/>
        <w:rPr>
          <w:lang w:val="uk-UA"/>
        </w:rPr>
      </w:pPr>
      <w:r w:rsidRPr="00392D9A">
        <w:rPr>
          <w:rStyle w:val="af0"/>
          <w:lang w:val="uk-UA"/>
        </w:rPr>
        <w:t>ПЛЕНАРНЕ ЗАСІДАННЯ</w:t>
      </w:r>
    </w:p>
    <w:p w14:paraId="24BD6220" w14:textId="77777777" w:rsidR="00EB2486" w:rsidRPr="00392D9A" w:rsidRDefault="00EB2486" w:rsidP="00EB2486">
      <w:pPr>
        <w:ind w:firstLine="357"/>
        <w:jc w:val="both"/>
        <w:rPr>
          <w:b/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t xml:space="preserve">1. Відкриття конференції, вітальне слово директора </w:t>
      </w:r>
      <w:bookmarkStart w:id="1" w:name="_Hlk1405321"/>
      <w:r w:rsidRPr="00392D9A">
        <w:rPr>
          <w:sz w:val="22"/>
          <w:szCs w:val="22"/>
          <w:lang w:val="uk-UA"/>
        </w:rPr>
        <w:t>Інституту інформаційних технологій і засобів навчання</w:t>
      </w:r>
      <w:bookmarkEnd w:id="1"/>
      <w:r w:rsidRPr="00392D9A">
        <w:rPr>
          <w:sz w:val="22"/>
          <w:szCs w:val="22"/>
          <w:lang w:val="uk-UA"/>
        </w:rPr>
        <w:t xml:space="preserve"> НАПН України,</w:t>
      </w:r>
      <w:r w:rsidRPr="00392D9A">
        <w:rPr>
          <w:b/>
          <w:sz w:val="22"/>
          <w:szCs w:val="22"/>
          <w:lang w:val="uk-UA"/>
        </w:rPr>
        <w:t xml:space="preserve"> </w:t>
      </w:r>
      <w:r w:rsidRPr="00392D9A">
        <w:rPr>
          <w:sz w:val="22"/>
          <w:szCs w:val="22"/>
          <w:lang w:val="uk-UA"/>
        </w:rPr>
        <w:t>д.т.н., проф., дійсного члена НАПН України</w:t>
      </w:r>
      <w:r w:rsidRPr="00392D9A">
        <w:rPr>
          <w:b/>
          <w:sz w:val="22"/>
          <w:szCs w:val="22"/>
          <w:lang w:val="uk-UA"/>
        </w:rPr>
        <w:t xml:space="preserve"> </w:t>
      </w:r>
      <w:r w:rsidRPr="00392D9A">
        <w:rPr>
          <w:b/>
          <w:i/>
          <w:sz w:val="22"/>
          <w:szCs w:val="22"/>
          <w:lang w:val="uk-UA"/>
        </w:rPr>
        <w:t>Бикова Валерія Юхимовича.</w:t>
      </w:r>
    </w:p>
    <w:p w14:paraId="106A18CE" w14:textId="4CF69E52" w:rsidR="00EB2486" w:rsidRPr="00392D9A" w:rsidRDefault="00EB2486" w:rsidP="00EB2486">
      <w:pPr>
        <w:ind w:firstLine="357"/>
        <w:jc w:val="both"/>
        <w:rPr>
          <w:rStyle w:val="gmail-blue3mailrucssattributepostfix"/>
          <w:b/>
          <w:spacing w:val="-6"/>
          <w:sz w:val="22"/>
          <w:szCs w:val="22"/>
          <w:lang w:val="uk-UA"/>
        </w:rPr>
      </w:pPr>
      <w:r w:rsidRPr="00392D9A">
        <w:rPr>
          <w:spacing w:val="-6"/>
          <w:sz w:val="22"/>
          <w:szCs w:val="22"/>
          <w:lang w:val="uk-UA"/>
        </w:rPr>
        <w:t xml:space="preserve">2. </w:t>
      </w:r>
      <w:r w:rsidRPr="00392D9A">
        <w:rPr>
          <w:sz w:val="22"/>
          <w:szCs w:val="22"/>
          <w:lang w:val="uk-UA"/>
        </w:rPr>
        <w:t xml:space="preserve">Доповідь провідного наукового співробітника відділу технологій відкритого навчального середовища </w:t>
      </w:r>
      <w:r w:rsidRPr="00392D9A">
        <w:rPr>
          <w:spacing w:val="-6"/>
          <w:sz w:val="22"/>
          <w:szCs w:val="22"/>
          <w:lang w:val="uk-UA"/>
        </w:rPr>
        <w:t xml:space="preserve">Інституту інформаційних технологій і засобів навчання НАПН України, </w:t>
      </w:r>
      <w:proofErr w:type="spellStart"/>
      <w:r w:rsidRPr="00392D9A">
        <w:rPr>
          <w:spacing w:val="-6"/>
          <w:sz w:val="22"/>
          <w:szCs w:val="22"/>
          <w:lang w:val="uk-UA"/>
        </w:rPr>
        <w:t>д.т.н</w:t>
      </w:r>
      <w:proofErr w:type="spellEnd"/>
      <w:r w:rsidRPr="00392D9A">
        <w:rPr>
          <w:spacing w:val="-6"/>
          <w:sz w:val="22"/>
          <w:szCs w:val="22"/>
          <w:lang w:val="uk-UA"/>
        </w:rPr>
        <w:t xml:space="preserve">., </w:t>
      </w:r>
      <w:proofErr w:type="spellStart"/>
      <w:r w:rsidRPr="00392D9A">
        <w:rPr>
          <w:spacing w:val="-6"/>
          <w:sz w:val="22"/>
          <w:szCs w:val="22"/>
          <w:lang w:val="uk-UA"/>
        </w:rPr>
        <w:t>с.д</w:t>
      </w:r>
      <w:proofErr w:type="spellEnd"/>
      <w:r w:rsidRPr="00392D9A">
        <w:rPr>
          <w:spacing w:val="-6"/>
          <w:sz w:val="22"/>
          <w:szCs w:val="22"/>
          <w:lang w:val="uk-UA"/>
        </w:rPr>
        <w:t>.</w:t>
      </w:r>
      <w:r w:rsidRPr="00392D9A">
        <w:rPr>
          <w:sz w:val="22"/>
          <w:szCs w:val="22"/>
          <w:lang w:val="uk-UA"/>
        </w:rPr>
        <w:t xml:space="preserve"> </w:t>
      </w:r>
      <w:r w:rsidRPr="00392D9A">
        <w:rPr>
          <w:b/>
          <w:i/>
          <w:sz w:val="22"/>
          <w:szCs w:val="22"/>
          <w:lang w:val="uk-UA"/>
        </w:rPr>
        <w:t>Бурова Олександра Юрійовича</w:t>
      </w:r>
      <w:r w:rsidRPr="00392D9A">
        <w:rPr>
          <w:sz w:val="22"/>
          <w:szCs w:val="22"/>
          <w:lang w:val="uk-UA"/>
        </w:rPr>
        <w:t xml:space="preserve"> </w:t>
      </w:r>
      <w:r w:rsidRPr="00392D9A">
        <w:rPr>
          <w:b/>
          <w:sz w:val="22"/>
          <w:szCs w:val="22"/>
          <w:lang w:val="uk-UA"/>
        </w:rPr>
        <w:t>«Ергономічні вимоги до використання ЕОР в навчальному процесі».</w:t>
      </w:r>
      <w:r w:rsidRPr="00392D9A">
        <w:rPr>
          <w:rStyle w:val="gmail-blue3mailrucssattributepostfix"/>
          <w:b/>
          <w:spacing w:val="-6"/>
          <w:sz w:val="22"/>
          <w:szCs w:val="22"/>
          <w:lang w:val="uk-UA"/>
        </w:rPr>
        <w:t xml:space="preserve"> </w:t>
      </w:r>
    </w:p>
    <w:p w14:paraId="51464CA2" w14:textId="126FE3C4" w:rsidR="00EB2486" w:rsidRPr="00392D9A" w:rsidRDefault="00EB2486" w:rsidP="00EB2486">
      <w:pPr>
        <w:ind w:firstLine="357"/>
        <w:jc w:val="both"/>
        <w:rPr>
          <w:rStyle w:val="gmail-blue3mailrucssattributepostfix"/>
          <w:b/>
          <w:spacing w:val="-6"/>
          <w:sz w:val="22"/>
          <w:szCs w:val="22"/>
          <w:lang w:val="uk-UA"/>
        </w:rPr>
      </w:pPr>
      <w:r w:rsidRPr="00392D9A">
        <w:rPr>
          <w:rStyle w:val="gmail-blue3mailrucssattributepostfix"/>
          <w:spacing w:val="-6"/>
          <w:sz w:val="22"/>
          <w:szCs w:val="22"/>
          <w:lang w:val="uk-UA"/>
        </w:rPr>
        <w:t xml:space="preserve">3. </w:t>
      </w:r>
      <w:r w:rsidRPr="00392D9A">
        <w:rPr>
          <w:spacing w:val="-6"/>
          <w:sz w:val="22"/>
          <w:szCs w:val="22"/>
          <w:lang w:val="uk-UA"/>
        </w:rPr>
        <w:t xml:space="preserve">Доповідь старшого наукового співробітника відділу </w:t>
      </w:r>
      <w:r w:rsidR="00A3295E" w:rsidRPr="00392D9A">
        <w:rPr>
          <w:spacing w:val="-6"/>
          <w:sz w:val="22"/>
          <w:szCs w:val="22"/>
          <w:lang w:val="uk-UA"/>
        </w:rPr>
        <w:t>компаративістики</w:t>
      </w:r>
      <w:r w:rsidRPr="00392D9A">
        <w:rPr>
          <w:spacing w:val="-6"/>
          <w:sz w:val="22"/>
          <w:szCs w:val="22"/>
          <w:lang w:val="uk-UA"/>
        </w:rPr>
        <w:t xml:space="preserve"> освітньо-наукових інновацій Інституту інформаційних технологій і засобів навчання НАПН України,</w:t>
      </w:r>
      <w:r w:rsidRPr="00392D9A">
        <w:rPr>
          <w:rStyle w:val="gmail-blue3mailrucssattributepostfix"/>
          <w:spacing w:val="-6"/>
          <w:sz w:val="22"/>
          <w:szCs w:val="22"/>
          <w:lang w:val="uk-UA"/>
        </w:rPr>
        <w:t xml:space="preserve"> к.пед.н.</w:t>
      </w:r>
      <w:r w:rsidRPr="00392D9A">
        <w:rPr>
          <w:spacing w:val="-6"/>
          <w:sz w:val="22"/>
          <w:szCs w:val="22"/>
          <w:lang w:val="uk-UA"/>
        </w:rPr>
        <w:t xml:space="preserve"> </w:t>
      </w:r>
      <w:r w:rsidRPr="00392D9A">
        <w:rPr>
          <w:b/>
          <w:i/>
          <w:spacing w:val="-6"/>
          <w:sz w:val="22"/>
          <w:szCs w:val="22"/>
          <w:lang w:val="uk-UA"/>
        </w:rPr>
        <w:t>Іванюк Ірини Володимирівни</w:t>
      </w:r>
      <w:r w:rsidRPr="00392D9A">
        <w:rPr>
          <w:spacing w:val="-6"/>
          <w:sz w:val="22"/>
          <w:szCs w:val="22"/>
          <w:lang w:val="uk-UA"/>
        </w:rPr>
        <w:t xml:space="preserve"> </w:t>
      </w:r>
      <w:r w:rsidRPr="00392D9A">
        <w:rPr>
          <w:b/>
          <w:spacing w:val="-6"/>
          <w:sz w:val="22"/>
          <w:szCs w:val="22"/>
          <w:lang w:val="uk-UA"/>
        </w:rPr>
        <w:t>«Освітня політика розвитку ІК-компетентності в шкільні освіті: європейський досвід».</w:t>
      </w:r>
    </w:p>
    <w:p w14:paraId="10F6CCBA" w14:textId="77777777" w:rsidR="00EB2486" w:rsidRPr="00392D9A" w:rsidRDefault="00EB2486" w:rsidP="00EB2486">
      <w:pPr>
        <w:ind w:firstLine="357"/>
        <w:jc w:val="both"/>
        <w:rPr>
          <w:spacing w:val="-6"/>
          <w:sz w:val="22"/>
          <w:szCs w:val="22"/>
          <w:lang w:val="uk-UA"/>
        </w:rPr>
      </w:pPr>
      <w:r w:rsidRPr="00392D9A">
        <w:rPr>
          <w:spacing w:val="-6"/>
          <w:sz w:val="22"/>
          <w:szCs w:val="22"/>
          <w:lang w:val="uk-UA"/>
        </w:rPr>
        <w:t xml:space="preserve">4. </w:t>
      </w:r>
      <w:r w:rsidR="00271AA9" w:rsidRPr="00392D9A">
        <w:rPr>
          <w:sz w:val="22"/>
          <w:szCs w:val="22"/>
          <w:lang w:val="uk-UA"/>
        </w:rPr>
        <w:t xml:space="preserve">Доповідь старшого наукового співробітника відділу хмаро орієнтованих систем інформатизації освіти ІІТЗН НАПН України, к.пед.н. </w:t>
      </w:r>
      <w:r w:rsidR="00271AA9" w:rsidRPr="00392D9A">
        <w:rPr>
          <w:rStyle w:val="gmail-blue3mailrucssattributepostfix"/>
          <w:b/>
          <w:i/>
          <w:sz w:val="22"/>
          <w:szCs w:val="22"/>
          <w:lang w:val="uk-UA"/>
        </w:rPr>
        <w:t>Коваленко Валентини Володимирівни</w:t>
      </w:r>
      <w:r w:rsidR="00271AA9" w:rsidRPr="00392D9A">
        <w:rPr>
          <w:rFonts w:ascii="Arial" w:hAnsi="Arial" w:cs="Arial"/>
          <w:sz w:val="16"/>
          <w:szCs w:val="16"/>
          <w:lang w:val="uk-UA"/>
        </w:rPr>
        <w:t xml:space="preserve"> </w:t>
      </w:r>
      <w:r w:rsidR="00271AA9" w:rsidRPr="00392D9A">
        <w:rPr>
          <w:b/>
          <w:sz w:val="22"/>
          <w:szCs w:val="22"/>
          <w:lang w:val="uk-UA"/>
        </w:rPr>
        <w:t xml:space="preserve">«Розвиток компетентності педагогічних працівників з використання ІКТ  для формування соціальної компетентності молодших школярів». </w:t>
      </w:r>
    </w:p>
    <w:p w14:paraId="6718C84B" w14:textId="6C49F90A" w:rsidR="00EB2486" w:rsidRPr="00392D9A" w:rsidRDefault="00EB2486" w:rsidP="00EB2486">
      <w:pPr>
        <w:ind w:firstLine="357"/>
        <w:jc w:val="both"/>
        <w:rPr>
          <w:spacing w:val="-6"/>
          <w:sz w:val="22"/>
          <w:szCs w:val="22"/>
          <w:lang w:val="uk-UA"/>
        </w:rPr>
      </w:pPr>
      <w:r w:rsidRPr="00392D9A">
        <w:rPr>
          <w:spacing w:val="-6"/>
          <w:sz w:val="22"/>
          <w:szCs w:val="22"/>
          <w:lang w:val="uk-UA"/>
        </w:rPr>
        <w:t>5.</w:t>
      </w:r>
      <w:r w:rsidR="00271AA9" w:rsidRPr="00392D9A">
        <w:rPr>
          <w:spacing w:val="-6"/>
          <w:sz w:val="22"/>
          <w:szCs w:val="22"/>
          <w:lang w:val="uk-UA"/>
        </w:rPr>
        <w:t xml:space="preserve"> </w:t>
      </w:r>
      <w:r w:rsidR="00271AA9" w:rsidRPr="00392D9A">
        <w:rPr>
          <w:rStyle w:val="gmail-blue3mailrucssattributepostfix"/>
          <w:spacing w:val="-6"/>
          <w:sz w:val="22"/>
          <w:szCs w:val="22"/>
          <w:lang w:val="uk-UA"/>
        </w:rPr>
        <w:t xml:space="preserve">Доповідь доцента кафедри теоретичних основ інформатики факультету інформатики Національного педагогічного університету імені М.П. Драгоманова к.пед.н., доц. </w:t>
      </w:r>
      <w:r w:rsidR="00271AA9" w:rsidRPr="00392D9A">
        <w:rPr>
          <w:rStyle w:val="gmail-blue3mailrucssattributepostfix"/>
          <w:b/>
          <w:i/>
          <w:spacing w:val="-6"/>
          <w:sz w:val="22"/>
          <w:szCs w:val="22"/>
          <w:lang w:val="uk-UA"/>
        </w:rPr>
        <w:t>Франчук Наталії Петрівни</w:t>
      </w:r>
      <w:r w:rsidR="00271AA9" w:rsidRPr="00392D9A">
        <w:rPr>
          <w:b/>
          <w:spacing w:val="-6"/>
          <w:sz w:val="22"/>
          <w:szCs w:val="22"/>
          <w:lang w:val="uk-UA"/>
        </w:rPr>
        <w:t xml:space="preserve"> </w:t>
      </w:r>
      <w:r w:rsidR="00271AA9" w:rsidRPr="00392D9A">
        <w:rPr>
          <w:rStyle w:val="gmail-blue3mailrucssattributepostfix"/>
          <w:b/>
          <w:spacing w:val="-6"/>
          <w:sz w:val="22"/>
          <w:szCs w:val="22"/>
          <w:lang w:val="uk-UA"/>
        </w:rPr>
        <w:t>«Особливості підготовки майбутніх учителів інформатики та англійської мови з використанням комп</w:t>
      </w:r>
      <w:r w:rsidR="00A3295E">
        <w:rPr>
          <w:rStyle w:val="gmail-blue3mailrucssattributepostfix"/>
          <w:b/>
          <w:spacing w:val="-6"/>
          <w:sz w:val="22"/>
          <w:szCs w:val="22"/>
          <w:lang w:val="uk-UA"/>
        </w:rPr>
        <w:t>’</w:t>
      </w:r>
      <w:r w:rsidR="00271AA9" w:rsidRPr="00392D9A">
        <w:rPr>
          <w:rStyle w:val="gmail-blue3mailrucssattributepostfix"/>
          <w:b/>
          <w:spacing w:val="-6"/>
          <w:sz w:val="22"/>
          <w:szCs w:val="22"/>
          <w:lang w:val="uk-UA"/>
        </w:rPr>
        <w:t>ютерно орієнтованих систем навчання».</w:t>
      </w:r>
    </w:p>
    <w:p w14:paraId="3CC8E573" w14:textId="77777777" w:rsidR="00EB2486" w:rsidRPr="00392D9A" w:rsidRDefault="00EB2486" w:rsidP="00EB2486">
      <w:pPr>
        <w:spacing w:after="80"/>
        <w:ind w:firstLine="357"/>
        <w:rPr>
          <w:i/>
          <w:color w:val="1F3864" w:themeColor="accent1" w:themeShade="80"/>
          <w:sz w:val="22"/>
          <w:szCs w:val="22"/>
          <w:lang w:val="uk-UA"/>
        </w:rPr>
      </w:pPr>
    </w:p>
    <w:p w14:paraId="02173E74" w14:textId="77777777" w:rsidR="00EB2486" w:rsidRPr="00392D9A" w:rsidRDefault="00EB2486" w:rsidP="00EB2486">
      <w:pPr>
        <w:jc w:val="center"/>
        <w:rPr>
          <w:b/>
          <w:sz w:val="22"/>
          <w:szCs w:val="22"/>
          <w:lang w:val="uk-UA"/>
        </w:rPr>
      </w:pPr>
    </w:p>
    <w:p w14:paraId="50C39B2B" w14:textId="77777777" w:rsidR="00EB2486" w:rsidRPr="00392D9A" w:rsidRDefault="00EB2486" w:rsidP="00EB2486">
      <w:pPr>
        <w:jc w:val="center"/>
        <w:rPr>
          <w:b/>
          <w:bCs/>
          <w:caps/>
          <w:spacing w:val="-16"/>
          <w:sz w:val="22"/>
          <w:szCs w:val="22"/>
          <w:lang w:val="uk-UA"/>
        </w:rPr>
      </w:pPr>
      <w:r w:rsidRPr="00392D9A">
        <w:rPr>
          <w:b/>
          <w:sz w:val="22"/>
          <w:szCs w:val="22"/>
          <w:lang w:val="uk-UA"/>
        </w:rPr>
        <w:t>Регламент роботи конференції:</w:t>
      </w:r>
    </w:p>
    <w:p w14:paraId="7B248ED8" w14:textId="77777777" w:rsidR="00EB2486" w:rsidRPr="00392D9A" w:rsidRDefault="00EB2486" w:rsidP="00EB2486">
      <w:pPr>
        <w:numPr>
          <w:ilvl w:val="0"/>
          <w:numId w:val="41"/>
        </w:numPr>
        <w:rPr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t>Пленарна доповідь – до 15 хв.</w:t>
      </w:r>
    </w:p>
    <w:p w14:paraId="4488FD96" w14:textId="3D45C688" w:rsidR="00EB2486" w:rsidRPr="00392D9A" w:rsidRDefault="00EB2486" w:rsidP="00EB2486">
      <w:pPr>
        <w:numPr>
          <w:ilvl w:val="0"/>
          <w:numId w:val="41"/>
        </w:numPr>
        <w:rPr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t>Доповідь на секції – до 10 хв.</w:t>
      </w:r>
    </w:p>
    <w:p w14:paraId="56754CEA" w14:textId="77777777" w:rsidR="00EB2486" w:rsidRPr="00392D9A" w:rsidRDefault="00EB2486" w:rsidP="00EB2486">
      <w:pPr>
        <w:numPr>
          <w:ilvl w:val="0"/>
          <w:numId w:val="41"/>
        </w:numPr>
        <w:rPr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t>Повідомлення  – до 5 хв.</w:t>
      </w:r>
    </w:p>
    <w:p w14:paraId="6D149CA6" w14:textId="77777777" w:rsidR="00EB2486" w:rsidRPr="00392D9A" w:rsidRDefault="00EB2486" w:rsidP="00FF3FDD">
      <w:pPr>
        <w:tabs>
          <w:tab w:val="left" w:pos="495"/>
        </w:tabs>
        <w:jc w:val="center"/>
        <w:rPr>
          <w:rFonts w:asciiTheme="minorHAnsi" w:hAnsiTheme="minorHAnsi"/>
          <w:b/>
          <w:bCs/>
          <w:caps/>
          <w:spacing w:val="-16"/>
          <w:sz w:val="22"/>
          <w:szCs w:val="22"/>
          <w:lang w:val="uk-UA"/>
        </w:rPr>
      </w:pPr>
    </w:p>
    <w:p w14:paraId="4ACA7EDF" w14:textId="77777777" w:rsidR="00EB2486" w:rsidRPr="00392D9A" w:rsidRDefault="00EB2486" w:rsidP="00FF3FDD">
      <w:pPr>
        <w:tabs>
          <w:tab w:val="left" w:pos="495"/>
        </w:tabs>
        <w:jc w:val="center"/>
        <w:rPr>
          <w:rFonts w:asciiTheme="minorHAnsi" w:hAnsiTheme="minorHAnsi"/>
          <w:b/>
          <w:bCs/>
          <w:caps/>
          <w:spacing w:val="-16"/>
          <w:sz w:val="22"/>
          <w:szCs w:val="22"/>
          <w:lang w:val="uk-UA"/>
        </w:rPr>
      </w:pPr>
    </w:p>
    <w:p w14:paraId="55720082" w14:textId="7D8136A0" w:rsidR="00FF3FDD" w:rsidRPr="00392D9A" w:rsidRDefault="00FF3FDD" w:rsidP="00FF3FDD">
      <w:pPr>
        <w:tabs>
          <w:tab w:val="left" w:pos="495"/>
        </w:tabs>
        <w:jc w:val="center"/>
        <w:rPr>
          <w:rFonts w:ascii="Times New Roman Полужирный" w:hAnsi="Times New Roman Полужирный"/>
          <w:b/>
          <w:bCs/>
          <w:caps/>
          <w:spacing w:val="-16"/>
          <w:sz w:val="22"/>
          <w:szCs w:val="22"/>
          <w:lang w:val="uk-UA"/>
        </w:rPr>
      </w:pPr>
      <w:r w:rsidRPr="00392D9A">
        <w:rPr>
          <w:rFonts w:ascii="Times New Roman Полужирный" w:hAnsi="Times New Roman Полужирный"/>
          <w:b/>
          <w:bCs/>
          <w:caps/>
          <w:spacing w:val="-16"/>
          <w:sz w:val="22"/>
          <w:szCs w:val="22"/>
          <w:lang w:val="uk-UA"/>
        </w:rPr>
        <w:t>СЕКЦІЯ 1. «ВІДКРИТІ НАУКОВО-ОСВІТНІ СИСТЕМИ ТА КОМП</w:t>
      </w:r>
      <w:r w:rsidR="00A3295E">
        <w:rPr>
          <w:rFonts w:ascii="Times New Roman Полужирный" w:hAnsi="Times New Roman Полужирный"/>
          <w:b/>
          <w:bCs/>
          <w:caps/>
          <w:spacing w:val="-16"/>
          <w:sz w:val="22"/>
          <w:szCs w:val="22"/>
          <w:lang w:val="uk-UA"/>
        </w:rPr>
        <w:t>’</w:t>
      </w:r>
      <w:r w:rsidRPr="00392D9A">
        <w:rPr>
          <w:rFonts w:ascii="Times New Roman Полужирный" w:hAnsi="Times New Roman Полужирный"/>
          <w:b/>
          <w:bCs/>
          <w:caps/>
          <w:spacing w:val="-16"/>
          <w:sz w:val="22"/>
          <w:szCs w:val="22"/>
          <w:lang w:val="uk-UA"/>
        </w:rPr>
        <w:t>ЮТЕРНО ОРІЄНТОВАНІ ЗАСОБИ НАВЧАННЯ»</w:t>
      </w:r>
    </w:p>
    <w:p w14:paraId="118A70B8" w14:textId="77777777" w:rsidR="00FF3FDD" w:rsidRPr="00392D9A" w:rsidRDefault="00FF3FDD" w:rsidP="00FF3FDD">
      <w:pPr>
        <w:rPr>
          <w:b/>
          <w:color w:val="1F3864" w:themeColor="accent1" w:themeShade="80"/>
          <w:spacing w:val="-12"/>
          <w:sz w:val="8"/>
          <w:szCs w:val="8"/>
          <w:lang w:val="uk-UA"/>
        </w:rPr>
      </w:pPr>
    </w:p>
    <w:p w14:paraId="1604E024" w14:textId="77777777" w:rsidR="00A3295E" w:rsidRDefault="00A3295E" w:rsidP="00FF3FDD">
      <w:pPr>
        <w:jc w:val="both"/>
        <w:rPr>
          <w:b/>
          <w:sz w:val="22"/>
          <w:szCs w:val="22"/>
          <w:lang w:val="uk-UA"/>
        </w:rPr>
      </w:pPr>
    </w:p>
    <w:p w14:paraId="0712EF21" w14:textId="689ACF05" w:rsidR="00FF3FDD" w:rsidRPr="00392D9A" w:rsidRDefault="00FF3FDD" w:rsidP="00FF3FDD">
      <w:pPr>
        <w:jc w:val="both"/>
        <w:rPr>
          <w:b/>
          <w:sz w:val="22"/>
          <w:szCs w:val="22"/>
          <w:lang w:val="uk-UA"/>
        </w:rPr>
      </w:pPr>
      <w:r w:rsidRPr="00392D9A">
        <w:rPr>
          <w:b/>
          <w:sz w:val="22"/>
          <w:szCs w:val="22"/>
          <w:lang w:val="uk-UA"/>
        </w:rPr>
        <w:t>Богачков Ю.М, Ухань П.С.</w:t>
      </w:r>
    </w:p>
    <w:p w14:paraId="7C6C85DF" w14:textId="77777777" w:rsidR="00FF3FDD" w:rsidRPr="00392D9A" w:rsidRDefault="00FF3FDD" w:rsidP="00FF3FDD">
      <w:pPr>
        <w:jc w:val="both"/>
        <w:rPr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t>Компетентності між змістом навчання і кваліфікацією</w:t>
      </w:r>
    </w:p>
    <w:p w14:paraId="6A58C7C0" w14:textId="77777777" w:rsidR="00FF3FDD" w:rsidRPr="00392D9A" w:rsidRDefault="00FF3FDD" w:rsidP="00FF3FDD">
      <w:pPr>
        <w:jc w:val="both"/>
        <w:rPr>
          <w:b/>
          <w:color w:val="1F3864" w:themeColor="accent1" w:themeShade="80"/>
          <w:sz w:val="8"/>
          <w:szCs w:val="8"/>
          <w:lang w:val="uk-UA"/>
        </w:rPr>
      </w:pPr>
    </w:p>
    <w:p w14:paraId="6AF407CF" w14:textId="77777777" w:rsidR="00FF3FDD" w:rsidRPr="00392D9A" w:rsidRDefault="00FF3FDD" w:rsidP="00FF3FDD">
      <w:pPr>
        <w:jc w:val="both"/>
        <w:rPr>
          <w:b/>
          <w:sz w:val="22"/>
          <w:szCs w:val="22"/>
          <w:lang w:val="uk-UA"/>
        </w:rPr>
      </w:pPr>
      <w:proofErr w:type="spellStart"/>
      <w:r w:rsidRPr="00392D9A">
        <w:rPr>
          <w:b/>
          <w:sz w:val="22"/>
          <w:szCs w:val="22"/>
          <w:lang w:val="uk-UA"/>
        </w:rPr>
        <w:t>Буров</w:t>
      </w:r>
      <w:proofErr w:type="spellEnd"/>
      <w:r w:rsidRPr="00392D9A">
        <w:rPr>
          <w:b/>
          <w:sz w:val="22"/>
          <w:szCs w:val="22"/>
          <w:lang w:val="uk-UA"/>
        </w:rPr>
        <w:t xml:space="preserve"> О.Ю.</w:t>
      </w:r>
    </w:p>
    <w:p w14:paraId="2EDC8217" w14:textId="77777777" w:rsidR="00FF3FDD" w:rsidRPr="00392D9A" w:rsidRDefault="00FF3FDD" w:rsidP="00FF3FDD">
      <w:pPr>
        <w:jc w:val="both"/>
        <w:rPr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t>Ергономічні вимоги до використання ЕОР в навчальному процесі</w:t>
      </w:r>
    </w:p>
    <w:p w14:paraId="5C7789CA" w14:textId="77777777" w:rsidR="00FF3FDD" w:rsidRPr="00392D9A" w:rsidRDefault="00FF3FDD" w:rsidP="00FF3FDD">
      <w:pPr>
        <w:jc w:val="both"/>
        <w:rPr>
          <w:b/>
          <w:sz w:val="8"/>
          <w:szCs w:val="8"/>
          <w:lang w:val="uk-UA"/>
        </w:rPr>
      </w:pPr>
    </w:p>
    <w:p w14:paraId="70EDF7A0" w14:textId="77777777" w:rsidR="00FF3FDD" w:rsidRPr="00392D9A" w:rsidRDefault="00FF3FDD" w:rsidP="00FF3FDD">
      <w:pPr>
        <w:jc w:val="both"/>
        <w:rPr>
          <w:b/>
          <w:sz w:val="22"/>
          <w:szCs w:val="22"/>
          <w:lang w:val="uk-UA"/>
        </w:rPr>
      </w:pPr>
      <w:r w:rsidRPr="00392D9A">
        <w:rPr>
          <w:b/>
          <w:sz w:val="22"/>
          <w:szCs w:val="22"/>
          <w:lang w:val="uk-UA"/>
        </w:rPr>
        <w:t xml:space="preserve">Дементієвська Н.П. </w:t>
      </w:r>
    </w:p>
    <w:p w14:paraId="7441AEE1" w14:textId="77777777" w:rsidR="00FF3FDD" w:rsidRPr="00392D9A" w:rsidRDefault="00FF3FDD" w:rsidP="00FF3FDD">
      <w:pPr>
        <w:jc w:val="both"/>
        <w:rPr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t>Відбір інтернет-ресурсів для формування дослідницьких компетентностей учнів при вивченні фізики в школі</w:t>
      </w:r>
    </w:p>
    <w:p w14:paraId="16DEF463" w14:textId="77777777" w:rsidR="00FF3FDD" w:rsidRPr="00392D9A" w:rsidRDefault="00FF3FDD" w:rsidP="00FF3FDD">
      <w:pPr>
        <w:jc w:val="both"/>
        <w:rPr>
          <w:sz w:val="8"/>
          <w:szCs w:val="8"/>
          <w:lang w:val="uk-UA"/>
        </w:rPr>
      </w:pPr>
    </w:p>
    <w:p w14:paraId="02523D2E" w14:textId="77777777" w:rsidR="00FF3FDD" w:rsidRPr="00392D9A" w:rsidRDefault="00FF3FDD" w:rsidP="00FF3FDD">
      <w:pPr>
        <w:jc w:val="both"/>
        <w:rPr>
          <w:b/>
          <w:sz w:val="22"/>
          <w:szCs w:val="22"/>
          <w:lang w:val="uk-UA"/>
        </w:rPr>
      </w:pPr>
      <w:r w:rsidRPr="00392D9A">
        <w:rPr>
          <w:b/>
          <w:sz w:val="22"/>
          <w:szCs w:val="22"/>
          <w:lang w:val="uk-UA"/>
        </w:rPr>
        <w:t xml:space="preserve">Гаврилюк О.Д., </w:t>
      </w:r>
      <w:proofErr w:type="spellStart"/>
      <w:r w:rsidRPr="00392D9A">
        <w:rPr>
          <w:b/>
          <w:sz w:val="22"/>
          <w:szCs w:val="22"/>
          <w:lang w:val="uk-UA"/>
        </w:rPr>
        <w:t>Вакалюк</w:t>
      </w:r>
      <w:proofErr w:type="spellEnd"/>
      <w:r w:rsidRPr="00392D9A">
        <w:rPr>
          <w:b/>
          <w:sz w:val="22"/>
          <w:szCs w:val="22"/>
          <w:lang w:val="uk-UA"/>
        </w:rPr>
        <w:t xml:space="preserve"> Т.А.</w:t>
      </w:r>
    </w:p>
    <w:p w14:paraId="2801BE91" w14:textId="77777777" w:rsidR="00FF3FDD" w:rsidRPr="00392D9A" w:rsidRDefault="00FF3FDD" w:rsidP="00FF3FDD">
      <w:pPr>
        <w:jc w:val="both"/>
        <w:rPr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t>Окремі наукові підходи до навчання статистики у зарубіжній літературі</w:t>
      </w:r>
    </w:p>
    <w:p w14:paraId="65F884A3" w14:textId="77777777" w:rsidR="00FF3FDD" w:rsidRPr="00392D9A" w:rsidRDefault="00FF3FDD" w:rsidP="00FF3FDD">
      <w:pPr>
        <w:jc w:val="both"/>
        <w:rPr>
          <w:b/>
          <w:sz w:val="8"/>
          <w:szCs w:val="8"/>
          <w:lang w:val="uk-UA"/>
        </w:rPr>
      </w:pPr>
    </w:p>
    <w:p w14:paraId="0A054865" w14:textId="2E8559CC" w:rsidR="00FF3FDD" w:rsidRPr="00392D9A" w:rsidRDefault="00FF3FDD" w:rsidP="00FF3FDD">
      <w:pPr>
        <w:jc w:val="both"/>
        <w:rPr>
          <w:b/>
          <w:sz w:val="22"/>
          <w:szCs w:val="22"/>
          <w:lang w:val="uk-UA"/>
        </w:rPr>
      </w:pPr>
      <w:r w:rsidRPr="00392D9A">
        <w:rPr>
          <w:b/>
          <w:sz w:val="22"/>
          <w:szCs w:val="22"/>
          <w:lang w:val="uk-UA"/>
        </w:rPr>
        <w:t>Гриб</w:t>
      </w:r>
      <w:r w:rsidR="00A3295E">
        <w:rPr>
          <w:b/>
          <w:sz w:val="22"/>
          <w:szCs w:val="22"/>
          <w:lang w:val="uk-UA"/>
        </w:rPr>
        <w:t>’</w:t>
      </w:r>
      <w:r w:rsidRPr="00392D9A">
        <w:rPr>
          <w:b/>
          <w:sz w:val="22"/>
          <w:szCs w:val="22"/>
          <w:lang w:val="uk-UA"/>
        </w:rPr>
        <w:t xml:space="preserve">юк О.О. </w:t>
      </w:r>
    </w:p>
    <w:p w14:paraId="07B702BE" w14:textId="77777777" w:rsidR="00FF3FDD" w:rsidRPr="00392D9A" w:rsidRDefault="00FF3FDD" w:rsidP="00FF3FDD">
      <w:pPr>
        <w:jc w:val="both"/>
        <w:rPr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t>Проектно-дослідницькі методи навчання математики як основа педагогіки співробітництва учасників освітнього процесу</w:t>
      </w:r>
    </w:p>
    <w:p w14:paraId="12F0E168" w14:textId="77777777" w:rsidR="00FF3FDD" w:rsidRPr="00392D9A" w:rsidRDefault="00FF3FDD" w:rsidP="00FF3FDD">
      <w:pPr>
        <w:jc w:val="both"/>
        <w:rPr>
          <w:b/>
          <w:sz w:val="8"/>
          <w:szCs w:val="8"/>
          <w:lang w:val="uk-UA"/>
        </w:rPr>
      </w:pPr>
    </w:p>
    <w:p w14:paraId="3E0416F7" w14:textId="4B18E945" w:rsidR="00FF3FDD" w:rsidRPr="00392D9A" w:rsidRDefault="00FF3FDD" w:rsidP="00FF3FDD">
      <w:pPr>
        <w:jc w:val="both"/>
        <w:rPr>
          <w:b/>
          <w:sz w:val="22"/>
          <w:szCs w:val="22"/>
          <w:lang w:val="uk-UA"/>
        </w:rPr>
      </w:pPr>
      <w:proofErr w:type="spellStart"/>
      <w:r w:rsidRPr="00392D9A">
        <w:rPr>
          <w:b/>
          <w:sz w:val="22"/>
          <w:szCs w:val="22"/>
          <w:lang w:val="uk-UA"/>
        </w:rPr>
        <w:t>Гриб</w:t>
      </w:r>
      <w:r w:rsidR="00A3295E">
        <w:rPr>
          <w:b/>
          <w:sz w:val="22"/>
          <w:szCs w:val="22"/>
          <w:lang w:val="uk-UA"/>
        </w:rPr>
        <w:t>’</w:t>
      </w:r>
      <w:r w:rsidRPr="00392D9A">
        <w:rPr>
          <w:b/>
          <w:sz w:val="22"/>
          <w:szCs w:val="22"/>
          <w:lang w:val="uk-UA"/>
        </w:rPr>
        <w:t>юк</w:t>
      </w:r>
      <w:proofErr w:type="spellEnd"/>
      <w:r w:rsidRPr="00392D9A">
        <w:rPr>
          <w:b/>
          <w:sz w:val="22"/>
          <w:szCs w:val="22"/>
          <w:lang w:val="uk-UA"/>
        </w:rPr>
        <w:t xml:space="preserve"> О.О., </w:t>
      </w:r>
      <w:proofErr w:type="spellStart"/>
      <w:r w:rsidRPr="00392D9A">
        <w:rPr>
          <w:b/>
          <w:sz w:val="22"/>
          <w:szCs w:val="22"/>
          <w:lang w:val="uk-UA"/>
        </w:rPr>
        <w:t>Юнчик</w:t>
      </w:r>
      <w:proofErr w:type="spellEnd"/>
      <w:r w:rsidRPr="00392D9A">
        <w:rPr>
          <w:b/>
          <w:sz w:val="22"/>
          <w:szCs w:val="22"/>
          <w:lang w:val="uk-UA"/>
        </w:rPr>
        <w:t xml:space="preserve"> В.Л.</w:t>
      </w:r>
    </w:p>
    <w:p w14:paraId="3DF1E6CF" w14:textId="159D9377" w:rsidR="00FF3FDD" w:rsidRPr="00392D9A" w:rsidRDefault="00FF3FDD" w:rsidP="00FF3FDD">
      <w:pPr>
        <w:jc w:val="both"/>
        <w:rPr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t>Перспективи використання теорії розв</w:t>
      </w:r>
      <w:r w:rsidR="00A3295E">
        <w:rPr>
          <w:sz w:val="22"/>
          <w:szCs w:val="22"/>
          <w:lang w:val="uk-UA"/>
        </w:rPr>
        <w:t>’</w:t>
      </w:r>
      <w:r w:rsidRPr="00392D9A">
        <w:rPr>
          <w:sz w:val="22"/>
          <w:szCs w:val="22"/>
          <w:lang w:val="uk-UA"/>
        </w:rPr>
        <w:t>язування дослідницьких задач в процесі навчання математичних основ інформатики</w:t>
      </w:r>
    </w:p>
    <w:p w14:paraId="04306E51" w14:textId="77777777" w:rsidR="00FF3FDD" w:rsidRPr="00392D9A" w:rsidRDefault="00FF3FDD" w:rsidP="00FF3FDD">
      <w:pPr>
        <w:jc w:val="both"/>
        <w:rPr>
          <w:b/>
          <w:sz w:val="8"/>
          <w:szCs w:val="8"/>
          <w:lang w:val="uk-UA"/>
        </w:rPr>
      </w:pPr>
    </w:p>
    <w:p w14:paraId="5104C81B" w14:textId="77777777" w:rsidR="00FF3FDD" w:rsidRPr="00392D9A" w:rsidRDefault="00FF3FDD" w:rsidP="00FF3FDD">
      <w:pPr>
        <w:jc w:val="both"/>
        <w:rPr>
          <w:b/>
          <w:sz w:val="21"/>
          <w:szCs w:val="21"/>
          <w:lang w:val="uk-UA"/>
        </w:rPr>
      </w:pPr>
      <w:r w:rsidRPr="00392D9A">
        <w:rPr>
          <w:b/>
          <w:sz w:val="21"/>
          <w:szCs w:val="21"/>
          <w:lang w:val="uk-UA"/>
        </w:rPr>
        <w:t xml:space="preserve">Іванова С.М., Тукало С.М., </w:t>
      </w:r>
      <w:proofErr w:type="spellStart"/>
      <w:r w:rsidRPr="00392D9A">
        <w:rPr>
          <w:b/>
          <w:sz w:val="21"/>
          <w:szCs w:val="21"/>
          <w:lang w:val="uk-UA"/>
        </w:rPr>
        <w:t>Логвенюк</w:t>
      </w:r>
      <w:proofErr w:type="spellEnd"/>
      <w:r w:rsidRPr="00392D9A">
        <w:rPr>
          <w:b/>
          <w:sz w:val="21"/>
          <w:szCs w:val="21"/>
          <w:lang w:val="uk-UA"/>
        </w:rPr>
        <w:t xml:space="preserve"> Я.М.</w:t>
      </w:r>
    </w:p>
    <w:p w14:paraId="3F7D93DE" w14:textId="77777777" w:rsidR="00FF3FDD" w:rsidRPr="00392D9A" w:rsidRDefault="00FF3FDD" w:rsidP="00FF3FDD">
      <w:pPr>
        <w:jc w:val="both"/>
        <w:rPr>
          <w:sz w:val="21"/>
          <w:szCs w:val="21"/>
          <w:lang w:val="uk-UA"/>
        </w:rPr>
      </w:pPr>
      <w:r w:rsidRPr="00392D9A">
        <w:rPr>
          <w:sz w:val="21"/>
          <w:szCs w:val="21"/>
          <w:lang w:val="uk-UA"/>
        </w:rPr>
        <w:t xml:space="preserve">Використання електронних систем організації конференцій у наукових установах і закладах вищої освіти </w:t>
      </w:r>
    </w:p>
    <w:p w14:paraId="4F9E803E" w14:textId="77777777" w:rsidR="00FF3FDD" w:rsidRPr="00392D9A" w:rsidRDefault="00FF3FDD" w:rsidP="00FF3FDD">
      <w:pPr>
        <w:jc w:val="both"/>
        <w:rPr>
          <w:b/>
          <w:sz w:val="8"/>
          <w:szCs w:val="8"/>
          <w:lang w:val="uk-UA"/>
        </w:rPr>
      </w:pPr>
    </w:p>
    <w:p w14:paraId="0EAAA723" w14:textId="77777777" w:rsidR="00FF3FDD" w:rsidRPr="00392D9A" w:rsidRDefault="00FF3FDD" w:rsidP="00FF3FDD">
      <w:pPr>
        <w:jc w:val="both"/>
        <w:rPr>
          <w:b/>
          <w:sz w:val="21"/>
          <w:szCs w:val="21"/>
          <w:lang w:val="uk-UA"/>
        </w:rPr>
      </w:pPr>
      <w:r w:rsidRPr="00392D9A">
        <w:rPr>
          <w:b/>
          <w:sz w:val="21"/>
          <w:szCs w:val="21"/>
          <w:lang w:val="uk-UA"/>
        </w:rPr>
        <w:t>Лебеденко Л.В.</w:t>
      </w:r>
    </w:p>
    <w:p w14:paraId="43DAB0AC" w14:textId="79301E9A" w:rsidR="00FF3FDD" w:rsidRPr="00392D9A" w:rsidRDefault="00FF3FDD" w:rsidP="00FF3FDD">
      <w:pPr>
        <w:jc w:val="both"/>
        <w:rPr>
          <w:sz w:val="21"/>
          <w:szCs w:val="21"/>
          <w:lang w:val="uk-UA"/>
        </w:rPr>
      </w:pPr>
      <w:r w:rsidRPr="00392D9A">
        <w:rPr>
          <w:sz w:val="21"/>
          <w:szCs w:val="21"/>
          <w:lang w:val="uk-UA"/>
        </w:rPr>
        <w:t>Формування математичної компетентності учнів на засадах використання комп</w:t>
      </w:r>
      <w:r w:rsidR="00A3295E">
        <w:rPr>
          <w:sz w:val="21"/>
          <w:szCs w:val="21"/>
          <w:lang w:val="uk-UA"/>
        </w:rPr>
        <w:t>’</w:t>
      </w:r>
      <w:r w:rsidRPr="00392D9A">
        <w:rPr>
          <w:sz w:val="21"/>
          <w:szCs w:val="21"/>
          <w:lang w:val="uk-UA"/>
        </w:rPr>
        <w:t>ютерного моделювання</w:t>
      </w:r>
    </w:p>
    <w:p w14:paraId="37B890D9" w14:textId="77777777" w:rsidR="00FF3FDD" w:rsidRPr="00392D9A" w:rsidRDefault="00FF3FDD" w:rsidP="00FF3FDD">
      <w:pPr>
        <w:jc w:val="both"/>
        <w:rPr>
          <w:b/>
          <w:sz w:val="8"/>
          <w:szCs w:val="8"/>
          <w:lang w:val="uk-UA"/>
        </w:rPr>
      </w:pPr>
    </w:p>
    <w:p w14:paraId="3E99B0EB" w14:textId="77777777" w:rsidR="00FF3FDD" w:rsidRPr="00392D9A" w:rsidRDefault="00FF3FDD" w:rsidP="00FF3FDD">
      <w:pPr>
        <w:jc w:val="both"/>
        <w:rPr>
          <w:b/>
          <w:sz w:val="21"/>
          <w:szCs w:val="21"/>
          <w:lang w:val="uk-UA"/>
        </w:rPr>
      </w:pPr>
      <w:r w:rsidRPr="00392D9A">
        <w:rPr>
          <w:b/>
          <w:sz w:val="21"/>
          <w:szCs w:val="21"/>
          <w:lang w:val="uk-UA"/>
        </w:rPr>
        <w:t>Литвинова С.Г.</w:t>
      </w:r>
    </w:p>
    <w:p w14:paraId="29250A47" w14:textId="61F66B68" w:rsidR="00FF3FDD" w:rsidRPr="00392D9A" w:rsidRDefault="00FF3FDD" w:rsidP="00FF3FDD">
      <w:pPr>
        <w:jc w:val="both"/>
        <w:rPr>
          <w:sz w:val="21"/>
          <w:szCs w:val="21"/>
          <w:lang w:val="uk-UA"/>
        </w:rPr>
      </w:pPr>
      <w:r w:rsidRPr="00392D9A">
        <w:rPr>
          <w:sz w:val="21"/>
          <w:szCs w:val="21"/>
          <w:lang w:val="uk-UA"/>
        </w:rPr>
        <w:t>Комп</w:t>
      </w:r>
      <w:r w:rsidR="00A3295E">
        <w:rPr>
          <w:sz w:val="21"/>
          <w:szCs w:val="21"/>
          <w:lang w:val="uk-UA"/>
        </w:rPr>
        <w:t>’</w:t>
      </w:r>
      <w:r w:rsidRPr="00392D9A">
        <w:rPr>
          <w:sz w:val="21"/>
          <w:szCs w:val="21"/>
          <w:lang w:val="uk-UA"/>
        </w:rPr>
        <w:t>ютерне моделювання як засіб навчання в середовищі закладу загальної середньої освіти</w:t>
      </w:r>
    </w:p>
    <w:p w14:paraId="0D0816A5" w14:textId="77777777" w:rsidR="00FF3FDD" w:rsidRPr="00392D9A" w:rsidRDefault="00FF3FDD" w:rsidP="00FF3FDD">
      <w:pPr>
        <w:jc w:val="both"/>
        <w:rPr>
          <w:b/>
          <w:sz w:val="8"/>
          <w:szCs w:val="8"/>
          <w:lang w:val="uk-UA"/>
        </w:rPr>
      </w:pPr>
    </w:p>
    <w:p w14:paraId="0A596B0C" w14:textId="77777777" w:rsidR="00FF3FDD" w:rsidRPr="00392D9A" w:rsidRDefault="00FF3FDD" w:rsidP="00FF3FDD">
      <w:pPr>
        <w:jc w:val="both"/>
        <w:rPr>
          <w:b/>
          <w:sz w:val="21"/>
          <w:szCs w:val="21"/>
          <w:lang w:val="uk-UA"/>
        </w:rPr>
      </w:pPr>
      <w:r w:rsidRPr="00392D9A">
        <w:rPr>
          <w:b/>
          <w:sz w:val="21"/>
          <w:szCs w:val="21"/>
          <w:lang w:val="uk-UA"/>
        </w:rPr>
        <w:t>Лупаренко Л.А.</w:t>
      </w:r>
    </w:p>
    <w:p w14:paraId="236C5A31" w14:textId="77777777" w:rsidR="00FF3FDD" w:rsidRPr="00392D9A" w:rsidRDefault="00FF3FDD" w:rsidP="00FF3FDD">
      <w:pPr>
        <w:jc w:val="both"/>
        <w:rPr>
          <w:sz w:val="21"/>
          <w:szCs w:val="21"/>
          <w:lang w:val="uk-UA"/>
        </w:rPr>
      </w:pPr>
      <w:r w:rsidRPr="00392D9A">
        <w:rPr>
          <w:sz w:val="21"/>
          <w:szCs w:val="21"/>
          <w:lang w:val="uk-UA"/>
        </w:rPr>
        <w:t xml:space="preserve">До визначення поняття «методика використання платформи </w:t>
      </w:r>
      <w:proofErr w:type="spellStart"/>
      <w:r w:rsidRPr="00392D9A">
        <w:rPr>
          <w:sz w:val="21"/>
          <w:szCs w:val="21"/>
          <w:lang w:val="uk-UA"/>
        </w:rPr>
        <w:t>Open</w:t>
      </w:r>
      <w:proofErr w:type="spellEnd"/>
      <w:r w:rsidRPr="00392D9A">
        <w:rPr>
          <w:sz w:val="21"/>
          <w:szCs w:val="21"/>
          <w:lang w:val="uk-UA"/>
        </w:rPr>
        <w:t xml:space="preserve"> </w:t>
      </w:r>
      <w:proofErr w:type="spellStart"/>
      <w:r w:rsidRPr="00392D9A">
        <w:rPr>
          <w:sz w:val="21"/>
          <w:szCs w:val="21"/>
          <w:lang w:val="uk-UA"/>
        </w:rPr>
        <w:t>Journal</w:t>
      </w:r>
      <w:proofErr w:type="spellEnd"/>
      <w:r w:rsidRPr="00392D9A">
        <w:rPr>
          <w:sz w:val="21"/>
          <w:szCs w:val="21"/>
          <w:lang w:val="uk-UA"/>
        </w:rPr>
        <w:t xml:space="preserve"> </w:t>
      </w:r>
      <w:proofErr w:type="spellStart"/>
      <w:r w:rsidRPr="00392D9A">
        <w:rPr>
          <w:sz w:val="21"/>
          <w:szCs w:val="21"/>
          <w:lang w:val="uk-UA"/>
        </w:rPr>
        <w:t>Systems</w:t>
      </w:r>
      <w:proofErr w:type="spellEnd"/>
      <w:r w:rsidRPr="00392D9A">
        <w:rPr>
          <w:sz w:val="21"/>
          <w:szCs w:val="21"/>
          <w:lang w:val="uk-UA"/>
        </w:rPr>
        <w:t xml:space="preserve"> для розвитку інформаційно-дослідницької компетентності наукових і науково-педагогічних працівників»</w:t>
      </w:r>
    </w:p>
    <w:p w14:paraId="0ECCD170" w14:textId="77777777" w:rsidR="00EB2486" w:rsidRPr="00392D9A" w:rsidRDefault="00EB2486" w:rsidP="00FF3FDD">
      <w:pPr>
        <w:jc w:val="both"/>
        <w:rPr>
          <w:sz w:val="8"/>
          <w:szCs w:val="8"/>
          <w:lang w:val="uk-UA"/>
        </w:rPr>
      </w:pPr>
    </w:p>
    <w:p w14:paraId="628B5BAD" w14:textId="77777777" w:rsidR="00EB2486" w:rsidRPr="00392D9A" w:rsidRDefault="00EB2486" w:rsidP="00FF3FDD">
      <w:pPr>
        <w:jc w:val="both"/>
        <w:rPr>
          <w:b/>
          <w:sz w:val="21"/>
          <w:szCs w:val="21"/>
          <w:lang w:val="uk-UA"/>
        </w:rPr>
      </w:pPr>
      <w:r w:rsidRPr="00392D9A">
        <w:rPr>
          <w:b/>
          <w:sz w:val="21"/>
          <w:szCs w:val="21"/>
          <w:lang w:val="uk-UA"/>
        </w:rPr>
        <w:t>Кільченко А.В.</w:t>
      </w:r>
    </w:p>
    <w:p w14:paraId="1748D936" w14:textId="77777777" w:rsidR="00EB2486" w:rsidRPr="00392D9A" w:rsidRDefault="00EB2486" w:rsidP="00FF3FDD">
      <w:pPr>
        <w:jc w:val="both"/>
        <w:rPr>
          <w:sz w:val="21"/>
          <w:szCs w:val="21"/>
          <w:lang w:val="uk-UA"/>
        </w:rPr>
      </w:pPr>
      <w:proofErr w:type="spellStart"/>
      <w:r w:rsidRPr="00392D9A">
        <w:rPr>
          <w:sz w:val="21"/>
          <w:szCs w:val="21"/>
          <w:lang w:val="uk-UA"/>
        </w:rPr>
        <w:t>Google</w:t>
      </w:r>
      <w:proofErr w:type="spellEnd"/>
      <w:r w:rsidRPr="00392D9A">
        <w:rPr>
          <w:sz w:val="21"/>
          <w:szCs w:val="21"/>
          <w:lang w:val="uk-UA"/>
        </w:rPr>
        <w:t xml:space="preserve"> </w:t>
      </w:r>
      <w:proofErr w:type="spellStart"/>
      <w:r w:rsidRPr="00392D9A">
        <w:rPr>
          <w:sz w:val="21"/>
          <w:szCs w:val="21"/>
          <w:lang w:val="uk-UA"/>
        </w:rPr>
        <w:t>analytics</w:t>
      </w:r>
      <w:proofErr w:type="spellEnd"/>
      <w:r w:rsidRPr="00392D9A">
        <w:rPr>
          <w:sz w:val="21"/>
          <w:szCs w:val="21"/>
          <w:lang w:val="uk-UA"/>
        </w:rPr>
        <w:t xml:space="preserve"> </w:t>
      </w:r>
      <w:r w:rsidR="00E33450" w:rsidRPr="00392D9A">
        <w:rPr>
          <w:sz w:val="21"/>
          <w:szCs w:val="21"/>
          <w:lang w:val="uk-UA"/>
        </w:rPr>
        <w:t>як засіб для здійснення аналітики веб-ресурсів наукової установи</w:t>
      </w:r>
    </w:p>
    <w:p w14:paraId="60C1AC88" w14:textId="77777777" w:rsidR="00FF3FDD" w:rsidRPr="00392D9A" w:rsidRDefault="00FF3FDD" w:rsidP="00FF3FDD">
      <w:pPr>
        <w:tabs>
          <w:tab w:val="left" w:pos="567"/>
        </w:tabs>
        <w:jc w:val="both"/>
        <w:rPr>
          <w:b/>
          <w:color w:val="1F3864" w:themeColor="accent1" w:themeShade="80"/>
          <w:sz w:val="8"/>
          <w:szCs w:val="8"/>
          <w:lang w:val="uk-UA"/>
        </w:rPr>
      </w:pPr>
    </w:p>
    <w:p w14:paraId="0104B4ED" w14:textId="77777777" w:rsidR="00FF3FDD" w:rsidRPr="00392D9A" w:rsidRDefault="00FF3FDD" w:rsidP="00FF3FDD">
      <w:pPr>
        <w:tabs>
          <w:tab w:val="left" w:pos="567"/>
        </w:tabs>
        <w:jc w:val="both"/>
        <w:rPr>
          <w:b/>
          <w:sz w:val="21"/>
          <w:szCs w:val="21"/>
          <w:lang w:val="uk-UA"/>
        </w:rPr>
      </w:pPr>
      <w:r w:rsidRPr="00392D9A">
        <w:rPr>
          <w:b/>
          <w:sz w:val="21"/>
          <w:szCs w:val="21"/>
          <w:lang w:val="uk-UA"/>
        </w:rPr>
        <w:t>Новицький С.В.</w:t>
      </w:r>
    </w:p>
    <w:p w14:paraId="2C9DA192" w14:textId="77777777" w:rsidR="00FF3FDD" w:rsidRPr="00392D9A" w:rsidRDefault="00FF3FDD" w:rsidP="00FF3FDD">
      <w:pPr>
        <w:tabs>
          <w:tab w:val="left" w:pos="567"/>
        </w:tabs>
        <w:jc w:val="both"/>
        <w:rPr>
          <w:sz w:val="22"/>
          <w:szCs w:val="22"/>
          <w:lang w:val="uk-UA"/>
        </w:rPr>
      </w:pPr>
      <w:proofErr w:type="spellStart"/>
      <w:r w:rsidRPr="00392D9A">
        <w:rPr>
          <w:sz w:val="22"/>
          <w:szCs w:val="22"/>
          <w:lang w:val="uk-UA"/>
        </w:rPr>
        <w:t>Opendoar</w:t>
      </w:r>
      <w:proofErr w:type="spellEnd"/>
      <w:r w:rsidRPr="00392D9A">
        <w:rPr>
          <w:sz w:val="22"/>
          <w:szCs w:val="22"/>
          <w:lang w:val="uk-UA"/>
        </w:rPr>
        <w:t xml:space="preserve"> як система підтримки наукових досліджень</w:t>
      </w:r>
    </w:p>
    <w:p w14:paraId="364C1DBB" w14:textId="77777777" w:rsidR="00FF3FDD" w:rsidRPr="00392D9A" w:rsidRDefault="00FF3FDD" w:rsidP="00FF3FDD">
      <w:pPr>
        <w:tabs>
          <w:tab w:val="left" w:pos="567"/>
        </w:tabs>
        <w:jc w:val="both"/>
        <w:rPr>
          <w:b/>
          <w:sz w:val="8"/>
          <w:szCs w:val="8"/>
          <w:lang w:val="uk-UA"/>
        </w:rPr>
      </w:pPr>
    </w:p>
    <w:p w14:paraId="211D5D0C" w14:textId="77777777" w:rsidR="00FF3FDD" w:rsidRPr="00392D9A" w:rsidRDefault="00FF3FDD" w:rsidP="00FF3FDD">
      <w:pPr>
        <w:tabs>
          <w:tab w:val="left" w:pos="567"/>
        </w:tabs>
        <w:jc w:val="both"/>
        <w:rPr>
          <w:b/>
          <w:sz w:val="22"/>
          <w:szCs w:val="22"/>
          <w:lang w:val="uk-UA"/>
        </w:rPr>
      </w:pPr>
      <w:r w:rsidRPr="00392D9A">
        <w:rPr>
          <w:b/>
          <w:sz w:val="22"/>
          <w:szCs w:val="22"/>
          <w:lang w:val="uk-UA"/>
        </w:rPr>
        <w:t>Новицька Т.Л.</w:t>
      </w:r>
    </w:p>
    <w:p w14:paraId="7E8769E0" w14:textId="77777777" w:rsidR="00FF3FDD" w:rsidRPr="00392D9A" w:rsidRDefault="00FF3FDD" w:rsidP="00FF3FDD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lastRenderedPageBreak/>
        <w:t>Системи звітів для підтримки інформаційно-дослідної діяльності щодо ведення електронної бібліотеки Національної академії педагогічних наук України</w:t>
      </w:r>
    </w:p>
    <w:p w14:paraId="2BF5B262" w14:textId="77777777" w:rsidR="00FF3FDD" w:rsidRPr="00392D9A" w:rsidRDefault="00FF3FDD" w:rsidP="00FF3FDD">
      <w:pPr>
        <w:tabs>
          <w:tab w:val="left" w:pos="567"/>
        </w:tabs>
        <w:jc w:val="both"/>
        <w:rPr>
          <w:b/>
          <w:color w:val="1F3864" w:themeColor="accent1" w:themeShade="80"/>
          <w:sz w:val="8"/>
          <w:szCs w:val="8"/>
          <w:lang w:val="uk-UA"/>
        </w:rPr>
      </w:pPr>
    </w:p>
    <w:p w14:paraId="0BC924C2" w14:textId="5E656224" w:rsidR="00FF3FDD" w:rsidRPr="00392D9A" w:rsidRDefault="00FF3FDD" w:rsidP="00FF3FDD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392D9A">
        <w:rPr>
          <w:b/>
          <w:sz w:val="22"/>
          <w:szCs w:val="22"/>
          <w:lang w:val="uk-UA"/>
        </w:rPr>
        <w:t>Соколюк О.М.</w:t>
      </w:r>
      <w:r w:rsidRPr="00392D9A">
        <w:rPr>
          <w:sz w:val="22"/>
          <w:szCs w:val="22"/>
          <w:lang w:val="uk-UA"/>
        </w:rPr>
        <w:t xml:space="preserve"> Комп</w:t>
      </w:r>
      <w:r w:rsidR="00A3295E">
        <w:rPr>
          <w:sz w:val="22"/>
          <w:szCs w:val="22"/>
          <w:lang w:val="uk-UA"/>
        </w:rPr>
        <w:t>’</w:t>
      </w:r>
      <w:r w:rsidRPr="00392D9A">
        <w:rPr>
          <w:sz w:val="22"/>
          <w:szCs w:val="22"/>
          <w:lang w:val="uk-UA"/>
        </w:rPr>
        <w:t>ютерно-орієнтовані засоби моделювання для підтримки пізнавальної діяльності учнів</w:t>
      </w:r>
    </w:p>
    <w:p w14:paraId="3E93E112" w14:textId="77777777" w:rsidR="00FF3FDD" w:rsidRPr="00392D9A" w:rsidRDefault="00FF3FDD" w:rsidP="00FF3FDD">
      <w:pPr>
        <w:tabs>
          <w:tab w:val="left" w:pos="567"/>
        </w:tabs>
        <w:jc w:val="both"/>
        <w:rPr>
          <w:b/>
          <w:sz w:val="8"/>
          <w:szCs w:val="8"/>
          <w:lang w:val="uk-UA"/>
        </w:rPr>
      </w:pPr>
    </w:p>
    <w:p w14:paraId="4A2E4B07" w14:textId="77777777" w:rsidR="00FF3FDD" w:rsidRPr="00392D9A" w:rsidRDefault="00FF3FDD" w:rsidP="00FF3FDD">
      <w:pPr>
        <w:tabs>
          <w:tab w:val="left" w:pos="567"/>
        </w:tabs>
        <w:jc w:val="both"/>
        <w:rPr>
          <w:b/>
          <w:sz w:val="22"/>
          <w:szCs w:val="22"/>
          <w:lang w:val="uk-UA"/>
        </w:rPr>
      </w:pPr>
      <w:r w:rsidRPr="00392D9A">
        <w:rPr>
          <w:b/>
          <w:sz w:val="22"/>
          <w:szCs w:val="22"/>
          <w:lang w:val="uk-UA"/>
        </w:rPr>
        <w:t>Слободяник О.В.</w:t>
      </w:r>
    </w:p>
    <w:p w14:paraId="6D011D10" w14:textId="1024C04A" w:rsidR="00FF3FDD" w:rsidRPr="00392D9A" w:rsidRDefault="00FF3FDD" w:rsidP="00FF3FDD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t>Комп</w:t>
      </w:r>
      <w:r w:rsidR="00A3295E">
        <w:rPr>
          <w:sz w:val="22"/>
          <w:szCs w:val="22"/>
          <w:lang w:val="uk-UA"/>
        </w:rPr>
        <w:t>’</w:t>
      </w:r>
      <w:r w:rsidRPr="00392D9A">
        <w:rPr>
          <w:sz w:val="22"/>
          <w:szCs w:val="22"/>
          <w:lang w:val="uk-UA"/>
        </w:rPr>
        <w:t>ютерне моделювання при вивченні атомної фізики у 9 класі</w:t>
      </w:r>
    </w:p>
    <w:p w14:paraId="5EC4E0A1" w14:textId="77777777" w:rsidR="00FF3FDD" w:rsidRPr="00392D9A" w:rsidRDefault="00FF3FDD" w:rsidP="00FF3FDD">
      <w:pPr>
        <w:tabs>
          <w:tab w:val="left" w:pos="567"/>
        </w:tabs>
        <w:jc w:val="both"/>
        <w:rPr>
          <w:b/>
          <w:sz w:val="8"/>
          <w:szCs w:val="8"/>
          <w:lang w:val="uk-UA"/>
        </w:rPr>
      </w:pPr>
    </w:p>
    <w:p w14:paraId="41EA5708" w14:textId="77777777" w:rsidR="00FF3FDD" w:rsidRPr="00392D9A" w:rsidRDefault="00FF3FDD" w:rsidP="00FF3FDD">
      <w:pPr>
        <w:jc w:val="both"/>
        <w:rPr>
          <w:b/>
          <w:sz w:val="21"/>
          <w:szCs w:val="21"/>
          <w:lang w:val="uk-UA"/>
        </w:rPr>
      </w:pPr>
      <w:r w:rsidRPr="00392D9A">
        <w:rPr>
          <w:b/>
          <w:sz w:val="21"/>
          <w:szCs w:val="21"/>
          <w:lang w:val="uk-UA"/>
        </w:rPr>
        <w:t>Пінчук О.П., Ткаченко В.А.</w:t>
      </w:r>
    </w:p>
    <w:p w14:paraId="56199FE0" w14:textId="77777777" w:rsidR="00FF3FDD" w:rsidRPr="00392D9A" w:rsidRDefault="00FF3FDD" w:rsidP="00FF3FDD">
      <w:pPr>
        <w:tabs>
          <w:tab w:val="left" w:pos="567"/>
        </w:tabs>
        <w:jc w:val="both"/>
        <w:rPr>
          <w:b/>
          <w:sz w:val="22"/>
          <w:szCs w:val="22"/>
          <w:lang w:val="uk-UA"/>
        </w:rPr>
      </w:pPr>
      <w:r w:rsidRPr="00392D9A">
        <w:rPr>
          <w:sz w:val="21"/>
          <w:szCs w:val="21"/>
          <w:lang w:val="uk-UA"/>
        </w:rPr>
        <w:t>Засоби віртуалізації у синтетичному навчальному середовищі</w:t>
      </w:r>
    </w:p>
    <w:p w14:paraId="301749A4" w14:textId="77777777" w:rsidR="00FF3FDD" w:rsidRPr="00392D9A" w:rsidRDefault="00FF3FDD" w:rsidP="00FF3FDD">
      <w:pPr>
        <w:tabs>
          <w:tab w:val="left" w:pos="567"/>
        </w:tabs>
        <w:jc w:val="both"/>
        <w:rPr>
          <w:b/>
          <w:sz w:val="8"/>
          <w:szCs w:val="8"/>
          <w:lang w:val="uk-UA"/>
        </w:rPr>
      </w:pPr>
    </w:p>
    <w:p w14:paraId="0870D653" w14:textId="77777777" w:rsidR="00FF3FDD" w:rsidRPr="00392D9A" w:rsidRDefault="00FF3FDD" w:rsidP="00FF3FDD">
      <w:pPr>
        <w:tabs>
          <w:tab w:val="left" w:pos="567"/>
        </w:tabs>
        <w:jc w:val="both"/>
        <w:rPr>
          <w:b/>
          <w:sz w:val="22"/>
          <w:szCs w:val="22"/>
          <w:lang w:val="uk-UA"/>
        </w:rPr>
      </w:pPr>
      <w:r w:rsidRPr="00392D9A">
        <w:rPr>
          <w:b/>
          <w:sz w:val="22"/>
          <w:szCs w:val="22"/>
          <w:lang w:val="uk-UA"/>
        </w:rPr>
        <w:t>Проскура С.Л.</w:t>
      </w:r>
    </w:p>
    <w:p w14:paraId="6BDAD50A" w14:textId="09B1B8F5" w:rsidR="00FF3FDD" w:rsidRPr="00392D9A" w:rsidRDefault="00FF3FDD" w:rsidP="00FF3FDD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t>Підходи до організації змішаного навчання майбутніх бакалаврів комп</w:t>
      </w:r>
      <w:r w:rsidR="00A3295E">
        <w:rPr>
          <w:sz w:val="22"/>
          <w:szCs w:val="22"/>
          <w:lang w:val="uk-UA"/>
        </w:rPr>
        <w:t>’</w:t>
      </w:r>
      <w:r w:rsidRPr="00392D9A">
        <w:rPr>
          <w:sz w:val="22"/>
          <w:szCs w:val="22"/>
          <w:lang w:val="uk-UA"/>
        </w:rPr>
        <w:t>ютерних наук у закладах вищої освіти</w:t>
      </w:r>
    </w:p>
    <w:p w14:paraId="452BC4E3" w14:textId="77777777" w:rsidR="00FF3FDD" w:rsidRPr="00392D9A" w:rsidRDefault="00FF3FDD" w:rsidP="00FF3FDD">
      <w:pPr>
        <w:pStyle w:val="a9"/>
        <w:spacing w:before="0" w:beforeAutospacing="0" w:after="0" w:afterAutospacing="0"/>
        <w:jc w:val="both"/>
        <w:rPr>
          <w:b/>
          <w:color w:val="1F3864" w:themeColor="accent1" w:themeShade="80"/>
          <w:sz w:val="8"/>
          <w:szCs w:val="8"/>
          <w:lang w:val="uk-UA"/>
        </w:rPr>
      </w:pPr>
    </w:p>
    <w:p w14:paraId="3B2D13CE" w14:textId="77777777" w:rsidR="00FF3FDD" w:rsidRPr="00392D9A" w:rsidRDefault="00FF3FDD" w:rsidP="00FF3FDD">
      <w:pPr>
        <w:pStyle w:val="a9"/>
        <w:spacing w:before="0" w:beforeAutospacing="0" w:after="0" w:afterAutospacing="0"/>
        <w:jc w:val="both"/>
        <w:rPr>
          <w:sz w:val="21"/>
          <w:szCs w:val="21"/>
          <w:lang w:val="uk-UA"/>
        </w:rPr>
      </w:pPr>
      <w:r w:rsidRPr="00392D9A">
        <w:rPr>
          <w:b/>
          <w:sz w:val="21"/>
          <w:szCs w:val="21"/>
          <w:lang w:val="uk-UA"/>
        </w:rPr>
        <w:t>Ткаченко В.А.</w:t>
      </w:r>
      <w:r w:rsidRPr="00392D9A">
        <w:rPr>
          <w:sz w:val="21"/>
          <w:szCs w:val="21"/>
          <w:lang w:val="uk-UA"/>
        </w:rPr>
        <w:t xml:space="preserve"> </w:t>
      </w:r>
    </w:p>
    <w:p w14:paraId="4B5D896C" w14:textId="77777777" w:rsidR="00FF3FDD" w:rsidRPr="00392D9A" w:rsidRDefault="00FF3FDD" w:rsidP="00FF3FDD">
      <w:pPr>
        <w:pStyle w:val="a9"/>
        <w:spacing w:before="0" w:beforeAutospacing="0" w:after="0" w:afterAutospacing="0"/>
        <w:jc w:val="both"/>
        <w:rPr>
          <w:sz w:val="21"/>
          <w:szCs w:val="21"/>
          <w:lang w:val="uk-UA"/>
        </w:rPr>
      </w:pPr>
      <w:r w:rsidRPr="00392D9A">
        <w:rPr>
          <w:sz w:val="21"/>
          <w:szCs w:val="21"/>
          <w:lang w:val="uk-UA"/>
        </w:rPr>
        <w:t xml:space="preserve">Вітчизняний та зарубіжний досвід використання </w:t>
      </w:r>
      <w:proofErr w:type="spellStart"/>
      <w:r w:rsidRPr="00392D9A">
        <w:rPr>
          <w:sz w:val="21"/>
          <w:szCs w:val="21"/>
          <w:lang w:val="uk-UA"/>
        </w:rPr>
        <w:t>відеокомунікаційних</w:t>
      </w:r>
      <w:proofErr w:type="spellEnd"/>
      <w:r w:rsidRPr="00392D9A">
        <w:rPr>
          <w:sz w:val="21"/>
          <w:szCs w:val="21"/>
          <w:lang w:val="uk-UA"/>
        </w:rPr>
        <w:t xml:space="preserve"> технологій у дослідницькій діяльності наукових та науково-педагогічних працівників</w:t>
      </w:r>
    </w:p>
    <w:p w14:paraId="5E6DC7EE" w14:textId="77777777" w:rsidR="00FF3FDD" w:rsidRPr="00392D9A" w:rsidRDefault="00FF3FDD" w:rsidP="00FF3FDD">
      <w:pPr>
        <w:jc w:val="both"/>
        <w:rPr>
          <w:color w:val="1F3864" w:themeColor="accent1" w:themeShade="80"/>
          <w:sz w:val="8"/>
          <w:szCs w:val="8"/>
          <w:lang w:val="uk-UA"/>
        </w:rPr>
      </w:pPr>
    </w:p>
    <w:p w14:paraId="349BCB2E" w14:textId="77777777" w:rsidR="00EB2486" w:rsidRPr="00392D9A" w:rsidRDefault="00EB2486" w:rsidP="00EB2486">
      <w:pPr>
        <w:jc w:val="both"/>
        <w:rPr>
          <w:b/>
          <w:sz w:val="22"/>
          <w:szCs w:val="22"/>
          <w:lang w:val="uk-UA"/>
        </w:rPr>
      </w:pPr>
      <w:r w:rsidRPr="00392D9A">
        <w:rPr>
          <w:b/>
          <w:sz w:val="22"/>
          <w:szCs w:val="22"/>
          <w:lang w:val="uk-UA"/>
        </w:rPr>
        <w:t>Шиненко М.А., Лабжинський Ю.А.</w:t>
      </w:r>
    </w:p>
    <w:p w14:paraId="57CE75C2" w14:textId="77777777" w:rsidR="00EB2486" w:rsidRPr="00392D9A" w:rsidRDefault="00EB2486" w:rsidP="00EB2486">
      <w:pPr>
        <w:jc w:val="both"/>
        <w:rPr>
          <w:sz w:val="21"/>
          <w:szCs w:val="21"/>
          <w:lang w:val="uk-UA"/>
        </w:rPr>
      </w:pPr>
      <w:r w:rsidRPr="00392D9A">
        <w:rPr>
          <w:sz w:val="21"/>
          <w:szCs w:val="21"/>
          <w:lang w:val="uk-UA"/>
        </w:rPr>
        <w:t xml:space="preserve">Використання сервісу </w:t>
      </w:r>
      <w:proofErr w:type="spellStart"/>
      <w:r w:rsidRPr="00392D9A">
        <w:rPr>
          <w:sz w:val="21"/>
          <w:szCs w:val="21"/>
          <w:lang w:val="uk-UA"/>
        </w:rPr>
        <w:t>Google</w:t>
      </w:r>
      <w:proofErr w:type="spellEnd"/>
      <w:r w:rsidRPr="00392D9A">
        <w:rPr>
          <w:sz w:val="21"/>
          <w:szCs w:val="21"/>
          <w:lang w:val="uk-UA"/>
        </w:rPr>
        <w:t xml:space="preserve"> </w:t>
      </w:r>
      <w:proofErr w:type="spellStart"/>
      <w:r w:rsidRPr="00392D9A">
        <w:rPr>
          <w:sz w:val="21"/>
          <w:szCs w:val="21"/>
          <w:lang w:val="uk-UA"/>
        </w:rPr>
        <w:t>analytics</w:t>
      </w:r>
      <w:proofErr w:type="spellEnd"/>
      <w:r w:rsidRPr="00392D9A">
        <w:rPr>
          <w:sz w:val="21"/>
          <w:szCs w:val="21"/>
          <w:lang w:val="uk-UA"/>
        </w:rPr>
        <w:t xml:space="preserve"> для моніторингу сайту наукової установи</w:t>
      </w:r>
    </w:p>
    <w:p w14:paraId="26886959" w14:textId="77777777" w:rsidR="00EB2486" w:rsidRPr="00392D9A" w:rsidRDefault="00EB2486" w:rsidP="00FF3FDD">
      <w:pPr>
        <w:jc w:val="both"/>
        <w:rPr>
          <w:b/>
          <w:sz w:val="8"/>
          <w:szCs w:val="8"/>
          <w:lang w:val="uk-UA"/>
        </w:rPr>
      </w:pPr>
    </w:p>
    <w:p w14:paraId="5A3E34F3" w14:textId="23210379" w:rsidR="00FF3FDD" w:rsidRPr="00392D9A" w:rsidRDefault="00FF3FDD" w:rsidP="00FF3FDD">
      <w:pPr>
        <w:jc w:val="both"/>
        <w:rPr>
          <w:b/>
          <w:sz w:val="22"/>
          <w:szCs w:val="22"/>
          <w:lang w:val="uk-UA"/>
        </w:rPr>
      </w:pPr>
      <w:r w:rsidRPr="00392D9A">
        <w:rPr>
          <w:b/>
          <w:sz w:val="22"/>
          <w:szCs w:val="22"/>
          <w:lang w:val="uk-UA"/>
        </w:rPr>
        <w:t xml:space="preserve">Філатова О.В., </w:t>
      </w:r>
      <w:proofErr w:type="spellStart"/>
      <w:r w:rsidRPr="00392D9A">
        <w:rPr>
          <w:b/>
          <w:sz w:val="22"/>
          <w:szCs w:val="22"/>
          <w:lang w:val="uk-UA"/>
        </w:rPr>
        <w:t>Яци</w:t>
      </w:r>
      <w:r w:rsidR="004D5826">
        <w:rPr>
          <w:b/>
          <w:sz w:val="22"/>
          <w:szCs w:val="22"/>
          <w:lang w:val="uk-UA"/>
        </w:rPr>
        <w:t>ш</w:t>
      </w:r>
      <w:r w:rsidRPr="00392D9A">
        <w:rPr>
          <w:b/>
          <w:sz w:val="22"/>
          <w:szCs w:val="22"/>
          <w:lang w:val="uk-UA"/>
        </w:rPr>
        <w:t>ин</w:t>
      </w:r>
      <w:proofErr w:type="spellEnd"/>
      <w:r w:rsidRPr="00392D9A">
        <w:rPr>
          <w:b/>
          <w:sz w:val="22"/>
          <w:szCs w:val="22"/>
          <w:lang w:val="uk-UA"/>
        </w:rPr>
        <w:t xml:space="preserve"> А.В., </w:t>
      </w:r>
      <w:proofErr w:type="spellStart"/>
      <w:r w:rsidRPr="00392D9A">
        <w:rPr>
          <w:b/>
          <w:sz w:val="22"/>
          <w:szCs w:val="22"/>
          <w:lang w:val="uk-UA"/>
        </w:rPr>
        <w:t>Вербельчук</w:t>
      </w:r>
      <w:proofErr w:type="spellEnd"/>
      <w:r w:rsidRPr="00392D9A">
        <w:rPr>
          <w:b/>
          <w:sz w:val="22"/>
          <w:szCs w:val="22"/>
          <w:lang w:val="uk-UA"/>
        </w:rPr>
        <w:t xml:space="preserve"> Б.В.</w:t>
      </w:r>
    </w:p>
    <w:p w14:paraId="1F824245" w14:textId="5C66A37D" w:rsidR="00FF3FDD" w:rsidRPr="00392D9A" w:rsidRDefault="00FF3FDD" w:rsidP="00FF3FDD">
      <w:pPr>
        <w:jc w:val="both"/>
        <w:rPr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t xml:space="preserve">Застосування </w:t>
      </w:r>
      <w:r w:rsidR="00A3295E" w:rsidRPr="00392D9A">
        <w:rPr>
          <w:sz w:val="22"/>
          <w:szCs w:val="22"/>
          <w:lang w:val="uk-UA"/>
        </w:rPr>
        <w:t>інформаційно</w:t>
      </w:r>
      <w:r w:rsidRPr="00392D9A">
        <w:rPr>
          <w:sz w:val="22"/>
          <w:szCs w:val="22"/>
          <w:lang w:val="uk-UA"/>
        </w:rPr>
        <w:t>-аналітичних порталів та систем для розвитку інформаційно-дослідницької компетентності наукових і науково-педагогічних працівників</w:t>
      </w:r>
    </w:p>
    <w:p w14:paraId="63350B6F" w14:textId="77777777" w:rsidR="00FF3FDD" w:rsidRPr="00392D9A" w:rsidRDefault="00FF3FDD" w:rsidP="00FF3FDD">
      <w:pPr>
        <w:jc w:val="both"/>
        <w:rPr>
          <w:b/>
          <w:color w:val="1F3864" w:themeColor="accent1" w:themeShade="80"/>
          <w:sz w:val="8"/>
          <w:szCs w:val="8"/>
          <w:lang w:val="uk-UA"/>
        </w:rPr>
      </w:pPr>
    </w:p>
    <w:p w14:paraId="05048E46" w14:textId="77777777" w:rsidR="00FF3FDD" w:rsidRPr="00392D9A" w:rsidRDefault="00FF3FDD" w:rsidP="00FF3FDD">
      <w:pPr>
        <w:jc w:val="both"/>
        <w:rPr>
          <w:b/>
          <w:sz w:val="22"/>
          <w:szCs w:val="22"/>
          <w:lang w:val="uk-UA"/>
        </w:rPr>
      </w:pPr>
      <w:r w:rsidRPr="00392D9A">
        <w:rPr>
          <w:b/>
          <w:sz w:val="22"/>
          <w:szCs w:val="22"/>
          <w:lang w:val="uk-UA"/>
        </w:rPr>
        <w:t>Яськова Н.В.</w:t>
      </w:r>
    </w:p>
    <w:p w14:paraId="1AD2CAF4" w14:textId="6E6095A0" w:rsidR="00FF3FDD" w:rsidRPr="00392D9A" w:rsidRDefault="00FF3FDD" w:rsidP="00FF3FDD">
      <w:pPr>
        <w:jc w:val="both"/>
        <w:rPr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t>Аналіз комп</w:t>
      </w:r>
      <w:r w:rsidR="00A3295E">
        <w:rPr>
          <w:sz w:val="22"/>
          <w:szCs w:val="22"/>
          <w:lang w:val="uk-UA"/>
        </w:rPr>
        <w:t>’</w:t>
      </w:r>
      <w:r w:rsidRPr="00392D9A">
        <w:rPr>
          <w:sz w:val="22"/>
          <w:szCs w:val="22"/>
          <w:lang w:val="uk-UA"/>
        </w:rPr>
        <w:t>ютерних моделей пізнавальних завдань для попередження агресивної поведінки школярів</w:t>
      </w:r>
    </w:p>
    <w:p w14:paraId="23C0BCF9" w14:textId="77777777" w:rsidR="00FF3FDD" w:rsidRPr="00392D9A" w:rsidRDefault="00FF3FDD" w:rsidP="00FF3FDD">
      <w:pPr>
        <w:jc w:val="both"/>
        <w:rPr>
          <w:sz w:val="8"/>
          <w:szCs w:val="8"/>
          <w:lang w:val="uk-UA"/>
        </w:rPr>
      </w:pPr>
    </w:p>
    <w:p w14:paraId="341E5720" w14:textId="77777777" w:rsidR="00FF3FDD" w:rsidRPr="00392D9A" w:rsidRDefault="00FF3FDD" w:rsidP="00FF3FDD">
      <w:pPr>
        <w:jc w:val="both"/>
        <w:rPr>
          <w:b/>
          <w:sz w:val="22"/>
          <w:szCs w:val="22"/>
          <w:lang w:val="uk-UA"/>
        </w:rPr>
      </w:pPr>
      <w:r w:rsidRPr="00392D9A">
        <w:rPr>
          <w:b/>
          <w:sz w:val="22"/>
          <w:szCs w:val="22"/>
          <w:lang w:val="uk-UA"/>
        </w:rPr>
        <w:t>Яцишин А.В.</w:t>
      </w:r>
    </w:p>
    <w:p w14:paraId="0B014916" w14:textId="77777777" w:rsidR="00FF3FDD" w:rsidRPr="00392D9A" w:rsidRDefault="00FF3FDD" w:rsidP="00FF3FDD">
      <w:pPr>
        <w:jc w:val="both"/>
        <w:rPr>
          <w:sz w:val="22"/>
          <w:szCs w:val="22"/>
          <w:lang w:val="uk-UA"/>
        </w:rPr>
      </w:pPr>
      <w:r w:rsidRPr="00392D9A">
        <w:rPr>
          <w:sz w:val="22"/>
          <w:szCs w:val="22"/>
          <w:lang w:val="uk-UA"/>
        </w:rPr>
        <w:t xml:space="preserve">Застосування хмарних сервісів </w:t>
      </w:r>
      <w:proofErr w:type="spellStart"/>
      <w:r w:rsidRPr="00392D9A">
        <w:rPr>
          <w:sz w:val="22"/>
          <w:szCs w:val="22"/>
          <w:lang w:val="uk-UA"/>
        </w:rPr>
        <w:t>Google</w:t>
      </w:r>
      <w:proofErr w:type="spellEnd"/>
      <w:r w:rsidRPr="00392D9A">
        <w:rPr>
          <w:sz w:val="22"/>
          <w:szCs w:val="22"/>
          <w:lang w:val="uk-UA"/>
        </w:rPr>
        <w:t xml:space="preserve"> для розвитку інформаційно-дослідницької компетентності аспірантів, докторантів і наукових працівників</w:t>
      </w:r>
    </w:p>
    <w:p w14:paraId="4B5D7808" w14:textId="77777777" w:rsidR="00FF3FDD" w:rsidRPr="00392D9A" w:rsidRDefault="00FF3FDD" w:rsidP="00FF3FDD">
      <w:pPr>
        <w:shd w:val="clear" w:color="auto" w:fill="FFFFFF"/>
        <w:rPr>
          <w:bCs/>
          <w:color w:val="1F3864" w:themeColor="accent1" w:themeShade="80"/>
          <w:sz w:val="8"/>
          <w:szCs w:val="8"/>
          <w:lang w:val="uk-UA"/>
        </w:rPr>
      </w:pPr>
    </w:p>
    <w:p w14:paraId="5BD296BB" w14:textId="77777777" w:rsidR="00FF3FDD" w:rsidRPr="00392D9A" w:rsidRDefault="00FF3FDD" w:rsidP="00FF3FDD">
      <w:pPr>
        <w:shd w:val="clear" w:color="auto" w:fill="FFFFFF"/>
        <w:rPr>
          <w:bCs/>
          <w:color w:val="1F3864" w:themeColor="accent1" w:themeShade="80"/>
          <w:sz w:val="8"/>
          <w:szCs w:val="8"/>
          <w:lang w:val="uk-UA"/>
        </w:rPr>
      </w:pPr>
    </w:p>
    <w:p w14:paraId="38ED7D3E" w14:textId="77777777" w:rsidR="00FF3FDD" w:rsidRPr="00392D9A" w:rsidRDefault="00FF3FDD" w:rsidP="00FF3FDD">
      <w:pPr>
        <w:jc w:val="center"/>
        <w:rPr>
          <w:b/>
          <w:sz w:val="22"/>
          <w:szCs w:val="22"/>
          <w:lang w:val="uk-UA"/>
        </w:rPr>
      </w:pPr>
      <w:r w:rsidRPr="00392D9A">
        <w:rPr>
          <w:b/>
          <w:sz w:val="22"/>
          <w:szCs w:val="22"/>
          <w:lang w:val="uk-UA"/>
        </w:rPr>
        <w:t>Підведення підсумків роботи секції</w:t>
      </w:r>
    </w:p>
    <w:p w14:paraId="09EA904A" w14:textId="77777777" w:rsidR="00FF3FDD" w:rsidRPr="00392D9A" w:rsidRDefault="00FF3FDD" w:rsidP="00FF3FDD">
      <w:pPr>
        <w:tabs>
          <w:tab w:val="left" w:pos="567"/>
        </w:tabs>
        <w:jc w:val="both"/>
        <w:rPr>
          <w:b/>
          <w:sz w:val="22"/>
          <w:szCs w:val="22"/>
          <w:lang w:val="uk-UA"/>
        </w:rPr>
      </w:pPr>
    </w:p>
    <w:p w14:paraId="06AE156B" w14:textId="77777777" w:rsidR="008D5255" w:rsidRPr="00392D9A" w:rsidRDefault="008D5255" w:rsidP="00E33450">
      <w:pPr>
        <w:jc w:val="center"/>
        <w:rPr>
          <w:rFonts w:asciiTheme="minorHAnsi" w:hAnsiTheme="minorHAnsi"/>
          <w:b/>
          <w:bCs/>
          <w:caps/>
          <w:sz w:val="22"/>
          <w:szCs w:val="22"/>
          <w:lang w:val="uk-UA"/>
        </w:rPr>
      </w:pPr>
      <w:r w:rsidRPr="00392D9A">
        <w:rPr>
          <w:rFonts w:ascii="Times New Roman Полужирный" w:hAnsi="Times New Roman Полужирный"/>
          <w:b/>
          <w:bCs/>
          <w:caps/>
          <w:sz w:val="22"/>
          <w:szCs w:val="22"/>
          <w:lang w:val="uk-UA"/>
        </w:rPr>
        <w:t>СЕКЦІЯ 2. «Хмаро орієнтовані середовища та компаративістика інформаційно-освітніх інновацій»</w:t>
      </w:r>
    </w:p>
    <w:p w14:paraId="5F7855A1" w14:textId="77777777" w:rsidR="008D5255" w:rsidRPr="00392D9A" w:rsidRDefault="008D5255" w:rsidP="008D5255">
      <w:pPr>
        <w:jc w:val="center"/>
        <w:rPr>
          <w:rFonts w:asciiTheme="minorHAnsi" w:hAnsiTheme="minorHAnsi"/>
          <w:b/>
          <w:bCs/>
          <w:caps/>
          <w:sz w:val="8"/>
          <w:szCs w:val="8"/>
          <w:lang w:val="uk-UA"/>
        </w:rPr>
      </w:pPr>
    </w:p>
    <w:p w14:paraId="2679DE54" w14:textId="77777777" w:rsidR="008D5255" w:rsidRPr="00392D9A" w:rsidRDefault="008D5255" w:rsidP="008D5255">
      <w:pPr>
        <w:jc w:val="both"/>
        <w:rPr>
          <w:b/>
          <w:sz w:val="22"/>
          <w:szCs w:val="22"/>
          <w:lang w:val="uk-UA"/>
        </w:rPr>
      </w:pPr>
      <w:r w:rsidRPr="00392D9A">
        <w:rPr>
          <w:b/>
          <w:sz w:val="22"/>
          <w:szCs w:val="22"/>
          <w:lang w:val="uk-UA"/>
        </w:rPr>
        <w:t>Гриценчук О.О.</w:t>
      </w:r>
    </w:p>
    <w:p w14:paraId="2C52F204" w14:textId="77777777" w:rsidR="008D5255" w:rsidRPr="00392D9A" w:rsidRDefault="008D5255" w:rsidP="008D5255">
      <w:pPr>
        <w:rPr>
          <w:rFonts w:asciiTheme="minorHAnsi" w:hAnsiTheme="minorHAnsi" w:cs="Times New Roman Полужирный"/>
          <w:b/>
          <w:sz w:val="22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2D9A">
        <w:rPr>
          <w:sz w:val="21"/>
          <w:szCs w:val="21"/>
          <w:lang w:val="uk-UA"/>
        </w:rPr>
        <w:t>До проблеми розвитку ІК-компетентності майбутнього вчителя Бельгії (фламандська спільнота)</w:t>
      </w:r>
      <w:r w:rsidRPr="00392D9A">
        <w:rPr>
          <w:rFonts w:ascii="Times New Roman Полужирный" w:hAnsi="Times New Roman Полужирный" w:cs="Times New Roman Полужирный"/>
          <w:b/>
          <w:sz w:val="22"/>
          <w:szCs w:val="2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2546099" w14:textId="77777777" w:rsidR="005E3307" w:rsidRPr="005E3307" w:rsidRDefault="005E3307" w:rsidP="008D5255">
      <w:pPr>
        <w:jc w:val="both"/>
        <w:rPr>
          <w:b/>
          <w:sz w:val="8"/>
          <w:szCs w:val="8"/>
          <w:lang w:val="uk-UA"/>
        </w:rPr>
      </w:pPr>
    </w:p>
    <w:p w14:paraId="051B5175" w14:textId="1D904283" w:rsidR="008D5255" w:rsidRPr="00392D9A" w:rsidRDefault="008D5255" w:rsidP="008D5255">
      <w:pPr>
        <w:jc w:val="both"/>
        <w:rPr>
          <w:b/>
          <w:sz w:val="21"/>
          <w:szCs w:val="21"/>
          <w:lang w:val="uk-UA"/>
        </w:rPr>
      </w:pPr>
      <w:r w:rsidRPr="00392D9A">
        <w:rPr>
          <w:b/>
          <w:sz w:val="21"/>
          <w:szCs w:val="21"/>
          <w:lang w:val="uk-UA"/>
        </w:rPr>
        <w:t>Дем</w:t>
      </w:r>
      <w:r w:rsidR="00A3295E">
        <w:rPr>
          <w:b/>
          <w:sz w:val="21"/>
          <w:szCs w:val="21"/>
          <w:lang w:val="uk-UA"/>
        </w:rPr>
        <w:t>’</w:t>
      </w:r>
      <w:r w:rsidRPr="00392D9A">
        <w:rPr>
          <w:b/>
          <w:sz w:val="21"/>
          <w:szCs w:val="21"/>
          <w:lang w:val="uk-UA"/>
        </w:rPr>
        <w:t>яненко В.М.</w:t>
      </w:r>
    </w:p>
    <w:p w14:paraId="0410AC5B" w14:textId="77777777" w:rsidR="008D5255" w:rsidRPr="00392D9A" w:rsidRDefault="008D5255" w:rsidP="008D5255">
      <w:pPr>
        <w:jc w:val="both"/>
        <w:rPr>
          <w:sz w:val="21"/>
          <w:szCs w:val="21"/>
          <w:lang w:val="uk-UA"/>
        </w:rPr>
      </w:pPr>
      <w:r w:rsidRPr="00392D9A">
        <w:rPr>
          <w:sz w:val="21"/>
          <w:szCs w:val="21"/>
          <w:lang w:val="uk-UA"/>
        </w:rPr>
        <w:t>Системи штучного інтелекту в адаптивному навчанні</w:t>
      </w:r>
    </w:p>
    <w:p w14:paraId="0EB0D10A" w14:textId="77777777" w:rsidR="008D5255" w:rsidRPr="00392D9A" w:rsidRDefault="008D5255" w:rsidP="008D5255">
      <w:pPr>
        <w:jc w:val="both"/>
        <w:rPr>
          <w:b/>
          <w:sz w:val="8"/>
          <w:szCs w:val="8"/>
          <w:lang w:val="uk-UA"/>
        </w:rPr>
      </w:pPr>
    </w:p>
    <w:p w14:paraId="30502607" w14:textId="77777777" w:rsidR="008D5255" w:rsidRPr="00392D9A" w:rsidRDefault="008D5255" w:rsidP="008D5255">
      <w:pPr>
        <w:jc w:val="both"/>
        <w:rPr>
          <w:b/>
          <w:sz w:val="21"/>
          <w:szCs w:val="21"/>
          <w:lang w:val="uk-UA"/>
        </w:rPr>
      </w:pPr>
      <w:r w:rsidRPr="00392D9A">
        <w:rPr>
          <w:b/>
          <w:sz w:val="21"/>
          <w:szCs w:val="21"/>
          <w:lang w:val="uk-UA"/>
        </w:rPr>
        <w:t>Іванюк І.В.</w:t>
      </w:r>
    </w:p>
    <w:p w14:paraId="0DCFB9A1" w14:textId="77777777" w:rsidR="008D5255" w:rsidRPr="00392D9A" w:rsidRDefault="008D5255" w:rsidP="008D5255">
      <w:pPr>
        <w:jc w:val="both"/>
        <w:rPr>
          <w:sz w:val="21"/>
          <w:szCs w:val="21"/>
          <w:lang w:val="uk-UA"/>
        </w:rPr>
      </w:pPr>
      <w:r w:rsidRPr="00392D9A">
        <w:rPr>
          <w:sz w:val="21"/>
          <w:szCs w:val="21"/>
          <w:lang w:val="uk-UA"/>
        </w:rPr>
        <w:lastRenderedPageBreak/>
        <w:t>Сучасні стратегії розвитку цифрової компетентності вчителів та учнів в освітній політиці Норвегії</w:t>
      </w:r>
    </w:p>
    <w:p w14:paraId="75111C38" w14:textId="77777777" w:rsidR="008D5255" w:rsidRPr="00392D9A" w:rsidRDefault="008D5255" w:rsidP="008D5255">
      <w:pPr>
        <w:jc w:val="both"/>
        <w:rPr>
          <w:b/>
          <w:color w:val="1F3864" w:themeColor="accent1" w:themeShade="80"/>
          <w:sz w:val="8"/>
          <w:szCs w:val="8"/>
          <w:lang w:val="uk-UA"/>
        </w:rPr>
      </w:pPr>
    </w:p>
    <w:p w14:paraId="2C747C2B" w14:textId="77777777" w:rsidR="008D5255" w:rsidRPr="00392D9A" w:rsidRDefault="008D5255" w:rsidP="008D5255">
      <w:pPr>
        <w:jc w:val="both"/>
        <w:rPr>
          <w:b/>
          <w:sz w:val="21"/>
          <w:szCs w:val="21"/>
          <w:lang w:val="uk-UA"/>
        </w:rPr>
      </w:pPr>
      <w:r w:rsidRPr="00392D9A">
        <w:rPr>
          <w:b/>
          <w:sz w:val="21"/>
          <w:szCs w:val="21"/>
          <w:lang w:val="uk-UA"/>
        </w:rPr>
        <w:t>Коваленко В.В.</w:t>
      </w:r>
    </w:p>
    <w:p w14:paraId="0BCC3FC9" w14:textId="77777777" w:rsidR="00FF3FDD" w:rsidRPr="00392D9A" w:rsidRDefault="008D5255" w:rsidP="00FF3FDD">
      <w:pPr>
        <w:jc w:val="both"/>
        <w:rPr>
          <w:sz w:val="21"/>
          <w:szCs w:val="21"/>
          <w:lang w:val="uk-UA"/>
        </w:rPr>
      </w:pPr>
      <w:r w:rsidRPr="00392D9A">
        <w:rPr>
          <w:sz w:val="21"/>
          <w:szCs w:val="21"/>
          <w:lang w:val="uk-UA"/>
        </w:rPr>
        <w:t>Роль хмарних сервісів у підготовці майбутніх соціальних працівників</w:t>
      </w:r>
    </w:p>
    <w:sectPr w:rsidR="00FF3FDD" w:rsidRPr="00392D9A" w:rsidSect="00392D9A">
      <w:pgSz w:w="16838" w:h="11906" w:orient="landscape"/>
      <w:pgMar w:top="567" w:right="567" w:bottom="567" w:left="567" w:header="709" w:footer="709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E88"/>
    <w:multiLevelType w:val="hybridMultilevel"/>
    <w:tmpl w:val="BA4ED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6E53"/>
    <w:multiLevelType w:val="hybridMultilevel"/>
    <w:tmpl w:val="66B6D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4A12"/>
    <w:multiLevelType w:val="multilevel"/>
    <w:tmpl w:val="8122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31280"/>
    <w:multiLevelType w:val="hybridMultilevel"/>
    <w:tmpl w:val="C33C6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0053F"/>
    <w:multiLevelType w:val="hybridMultilevel"/>
    <w:tmpl w:val="E7D4411E"/>
    <w:lvl w:ilvl="0" w:tplc="F0E2D7D0">
      <w:start w:val="1"/>
      <w:numFmt w:val="bullet"/>
      <w:lvlText w:val=""/>
      <w:lvlJc w:val="left"/>
      <w:pPr>
        <w:tabs>
          <w:tab w:val="num" w:pos="2408"/>
        </w:tabs>
        <w:ind w:left="240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15410DD6"/>
    <w:multiLevelType w:val="multilevel"/>
    <w:tmpl w:val="C33C6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F461B"/>
    <w:multiLevelType w:val="hybridMultilevel"/>
    <w:tmpl w:val="7B90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31039"/>
    <w:multiLevelType w:val="hybridMultilevel"/>
    <w:tmpl w:val="2EB644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2C1F8A"/>
    <w:multiLevelType w:val="hybridMultilevel"/>
    <w:tmpl w:val="69E052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160089"/>
    <w:multiLevelType w:val="multilevel"/>
    <w:tmpl w:val="1E34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77976"/>
    <w:multiLevelType w:val="hybridMultilevel"/>
    <w:tmpl w:val="E5EE64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5B0690"/>
    <w:multiLevelType w:val="hybridMultilevel"/>
    <w:tmpl w:val="EE7A7FF6"/>
    <w:lvl w:ilvl="0" w:tplc="2230ECC4">
      <w:start w:val="1"/>
      <w:numFmt w:val="decimal"/>
      <w:lvlText w:val="%1."/>
      <w:lvlJc w:val="left"/>
      <w:pPr>
        <w:tabs>
          <w:tab w:val="num" w:pos="2498"/>
        </w:tabs>
        <w:ind w:left="2498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A43848"/>
    <w:multiLevelType w:val="multilevel"/>
    <w:tmpl w:val="1E3411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8C0234"/>
    <w:multiLevelType w:val="multilevel"/>
    <w:tmpl w:val="8122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01142"/>
    <w:multiLevelType w:val="hybridMultilevel"/>
    <w:tmpl w:val="8E26B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E2F51"/>
    <w:multiLevelType w:val="hybridMultilevel"/>
    <w:tmpl w:val="C0B6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225AF"/>
    <w:multiLevelType w:val="hybridMultilevel"/>
    <w:tmpl w:val="AF783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667602"/>
    <w:multiLevelType w:val="hybridMultilevel"/>
    <w:tmpl w:val="01985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1370D"/>
    <w:multiLevelType w:val="hybridMultilevel"/>
    <w:tmpl w:val="6400B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21B7E29"/>
    <w:multiLevelType w:val="hybridMultilevel"/>
    <w:tmpl w:val="91340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8602E"/>
    <w:multiLevelType w:val="hybridMultilevel"/>
    <w:tmpl w:val="FA808E3C"/>
    <w:lvl w:ilvl="0" w:tplc="130AA84C">
      <w:start w:val="1"/>
      <w:numFmt w:val="decimal"/>
      <w:lvlText w:val="%1."/>
      <w:lvlJc w:val="left"/>
      <w:pPr>
        <w:ind w:left="1425" w:hanging="82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39F944F9"/>
    <w:multiLevelType w:val="hybridMultilevel"/>
    <w:tmpl w:val="A382601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2">
    <w:nsid w:val="3B9D45CE"/>
    <w:multiLevelType w:val="hybridMultilevel"/>
    <w:tmpl w:val="8882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A668C"/>
    <w:multiLevelType w:val="multilevel"/>
    <w:tmpl w:val="1E34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64D0E"/>
    <w:multiLevelType w:val="hybridMultilevel"/>
    <w:tmpl w:val="EC4A720A"/>
    <w:lvl w:ilvl="0" w:tplc="B26C8EB4">
      <w:start w:val="1"/>
      <w:numFmt w:val="decimal"/>
      <w:lvlText w:val="%1."/>
      <w:lvlJc w:val="left"/>
      <w:pPr>
        <w:ind w:left="1455" w:hanging="85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4757EF6"/>
    <w:multiLevelType w:val="multilevel"/>
    <w:tmpl w:val="8122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917D2B"/>
    <w:multiLevelType w:val="hybridMultilevel"/>
    <w:tmpl w:val="73AAC9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B751B6A"/>
    <w:multiLevelType w:val="hybridMultilevel"/>
    <w:tmpl w:val="43C66D4C"/>
    <w:lvl w:ilvl="0" w:tplc="609EE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8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B5003A"/>
    <w:multiLevelType w:val="multilevel"/>
    <w:tmpl w:val="1E3411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30786D"/>
    <w:multiLevelType w:val="hybridMultilevel"/>
    <w:tmpl w:val="9608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834F9"/>
    <w:multiLevelType w:val="hybridMultilevel"/>
    <w:tmpl w:val="DDB6123C"/>
    <w:lvl w:ilvl="0" w:tplc="EB20D28E">
      <w:start w:val="1"/>
      <w:numFmt w:val="decimal"/>
      <w:lvlText w:val="%1."/>
      <w:lvlJc w:val="left"/>
      <w:pPr>
        <w:tabs>
          <w:tab w:val="num" w:pos="2498"/>
        </w:tabs>
        <w:ind w:left="2498" w:hanging="108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5AAF46AB"/>
    <w:multiLevelType w:val="hybridMultilevel"/>
    <w:tmpl w:val="CF2EB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E2697A"/>
    <w:multiLevelType w:val="hybridMultilevel"/>
    <w:tmpl w:val="CAD25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CE3447"/>
    <w:multiLevelType w:val="multilevel"/>
    <w:tmpl w:val="8122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E01C1C"/>
    <w:multiLevelType w:val="hybridMultilevel"/>
    <w:tmpl w:val="0C7662AA"/>
    <w:lvl w:ilvl="0" w:tplc="9042E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120196"/>
    <w:multiLevelType w:val="multilevel"/>
    <w:tmpl w:val="CAD2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D25274"/>
    <w:multiLevelType w:val="multilevel"/>
    <w:tmpl w:val="C612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FE7444"/>
    <w:multiLevelType w:val="hybridMultilevel"/>
    <w:tmpl w:val="3A1A61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8C9018B"/>
    <w:multiLevelType w:val="hybridMultilevel"/>
    <w:tmpl w:val="E65A957E"/>
    <w:lvl w:ilvl="0" w:tplc="9042E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82205"/>
    <w:multiLevelType w:val="hybridMultilevel"/>
    <w:tmpl w:val="B2D41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3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1"/>
  </w:num>
  <w:num w:numId="9">
    <w:abstractNumId w:val="34"/>
  </w:num>
  <w:num w:numId="10">
    <w:abstractNumId w:val="32"/>
  </w:num>
  <w:num w:numId="11">
    <w:abstractNumId w:val="27"/>
  </w:num>
  <w:num w:numId="12">
    <w:abstractNumId w:val="3"/>
  </w:num>
  <w:num w:numId="13">
    <w:abstractNumId w:val="5"/>
  </w:num>
  <w:num w:numId="14">
    <w:abstractNumId w:val="39"/>
  </w:num>
  <w:num w:numId="15">
    <w:abstractNumId w:val="26"/>
  </w:num>
  <w:num w:numId="16">
    <w:abstractNumId w:val="7"/>
  </w:num>
  <w:num w:numId="17">
    <w:abstractNumId w:val="18"/>
  </w:num>
  <w:num w:numId="18">
    <w:abstractNumId w:val="37"/>
  </w:num>
  <w:num w:numId="19">
    <w:abstractNumId w:val="6"/>
  </w:num>
  <w:num w:numId="20">
    <w:abstractNumId w:val="2"/>
  </w:num>
  <w:num w:numId="21">
    <w:abstractNumId w:val="25"/>
  </w:num>
  <w:num w:numId="22">
    <w:abstractNumId w:val="33"/>
  </w:num>
  <w:num w:numId="23">
    <w:abstractNumId w:val="13"/>
  </w:num>
  <w:num w:numId="24">
    <w:abstractNumId w:val="28"/>
  </w:num>
  <w:num w:numId="25">
    <w:abstractNumId w:val="12"/>
  </w:num>
  <w:num w:numId="26">
    <w:abstractNumId w:val="14"/>
  </w:num>
  <w:num w:numId="27">
    <w:abstractNumId w:val="17"/>
  </w:num>
  <w:num w:numId="28">
    <w:abstractNumId w:val="10"/>
  </w:num>
  <w:num w:numId="29">
    <w:abstractNumId w:val="35"/>
  </w:num>
  <w:num w:numId="30">
    <w:abstractNumId w:val="9"/>
  </w:num>
  <w:num w:numId="31">
    <w:abstractNumId w:val="23"/>
  </w:num>
  <w:num w:numId="32">
    <w:abstractNumId w:val="36"/>
  </w:num>
  <w:num w:numId="33">
    <w:abstractNumId w:val="29"/>
  </w:num>
  <w:num w:numId="34">
    <w:abstractNumId w:val="15"/>
  </w:num>
  <w:num w:numId="35">
    <w:abstractNumId w:val="0"/>
  </w:num>
  <w:num w:numId="36">
    <w:abstractNumId w:val="21"/>
  </w:num>
  <w:num w:numId="37">
    <w:abstractNumId w:val="22"/>
  </w:num>
  <w:num w:numId="38">
    <w:abstractNumId w:val="1"/>
  </w:num>
  <w:num w:numId="39">
    <w:abstractNumId w:val="19"/>
  </w:num>
  <w:num w:numId="40">
    <w:abstractNumId w:val="38"/>
  </w:num>
  <w:num w:numId="41">
    <w:abstractNumId w:val="4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33"/>
    <w:rsid w:val="0000067D"/>
    <w:rsid w:val="000013B8"/>
    <w:rsid w:val="00002D59"/>
    <w:rsid w:val="000059C3"/>
    <w:rsid w:val="00005B83"/>
    <w:rsid w:val="00010C60"/>
    <w:rsid w:val="0001113D"/>
    <w:rsid w:val="0001413E"/>
    <w:rsid w:val="00014F5A"/>
    <w:rsid w:val="000157B6"/>
    <w:rsid w:val="00016A91"/>
    <w:rsid w:val="00016D8D"/>
    <w:rsid w:val="00017922"/>
    <w:rsid w:val="00021590"/>
    <w:rsid w:val="00021863"/>
    <w:rsid w:val="0002250D"/>
    <w:rsid w:val="00024285"/>
    <w:rsid w:val="00024C76"/>
    <w:rsid w:val="000320BC"/>
    <w:rsid w:val="000334AC"/>
    <w:rsid w:val="00034741"/>
    <w:rsid w:val="000353A7"/>
    <w:rsid w:val="000353D5"/>
    <w:rsid w:val="00035969"/>
    <w:rsid w:val="000414EF"/>
    <w:rsid w:val="00042352"/>
    <w:rsid w:val="00042733"/>
    <w:rsid w:val="000429EF"/>
    <w:rsid w:val="00043F1F"/>
    <w:rsid w:val="00045429"/>
    <w:rsid w:val="00046481"/>
    <w:rsid w:val="00047789"/>
    <w:rsid w:val="00050592"/>
    <w:rsid w:val="00051ADD"/>
    <w:rsid w:val="0005455D"/>
    <w:rsid w:val="00062DB8"/>
    <w:rsid w:val="00066375"/>
    <w:rsid w:val="000663BD"/>
    <w:rsid w:val="0006675F"/>
    <w:rsid w:val="0007103B"/>
    <w:rsid w:val="00072005"/>
    <w:rsid w:val="00074D2A"/>
    <w:rsid w:val="000773CD"/>
    <w:rsid w:val="00077E55"/>
    <w:rsid w:val="000812D4"/>
    <w:rsid w:val="000838EF"/>
    <w:rsid w:val="0008423C"/>
    <w:rsid w:val="00086DEC"/>
    <w:rsid w:val="00097AAE"/>
    <w:rsid w:val="00097C71"/>
    <w:rsid w:val="000A078F"/>
    <w:rsid w:val="000A1E04"/>
    <w:rsid w:val="000B19D8"/>
    <w:rsid w:val="000B668F"/>
    <w:rsid w:val="000B6FA3"/>
    <w:rsid w:val="000C20E2"/>
    <w:rsid w:val="000C2511"/>
    <w:rsid w:val="000C4C12"/>
    <w:rsid w:val="000C7B63"/>
    <w:rsid w:val="000D1745"/>
    <w:rsid w:val="000D26B2"/>
    <w:rsid w:val="000D723E"/>
    <w:rsid w:val="000E1C5C"/>
    <w:rsid w:val="000E24FB"/>
    <w:rsid w:val="000E3AFD"/>
    <w:rsid w:val="000E5BF6"/>
    <w:rsid w:val="000F0156"/>
    <w:rsid w:val="000F06F7"/>
    <w:rsid w:val="000F18CD"/>
    <w:rsid w:val="000F575D"/>
    <w:rsid w:val="000F5F86"/>
    <w:rsid w:val="000F6616"/>
    <w:rsid w:val="00100C71"/>
    <w:rsid w:val="00100D6E"/>
    <w:rsid w:val="00100E6A"/>
    <w:rsid w:val="00101D52"/>
    <w:rsid w:val="001074F9"/>
    <w:rsid w:val="0011419D"/>
    <w:rsid w:val="001145F9"/>
    <w:rsid w:val="001169F0"/>
    <w:rsid w:val="00121DA3"/>
    <w:rsid w:val="00126D2B"/>
    <w:rsid w:val="001277DF"/>
    <w:rsid w:val="00127A3A"/>
    <w:rsid w:val="001313E0"/>
    <w:rsid w:val="0013159B"/>
    <w:rsid w:val="00131948"/>
    <w:rsid w:val="00131ECB"/>
    <w:rsid w:val="00132313"/>
    <w:rsid w:val="0013439A"/>
    <w:rsid w:val="001343BD"/>
    <w:rsid w:val="001354DA"/>
    <w:rsid w:val="00135EF7"/>
    <w:rsid w:val="00136AF2"/>
    <w:rsid w:val="0014136E"/>
    <w:rsid w:val="0014199C"/>
    <w:rsid w:val="001433E5"/>
    <w:rsid w:val="0014388B"/>
    <w:rsid w:val="00144FA2"/>
    <w:rsid w:val="001461BC"/>
    <w:rsid w:val="001478DB"/>
    <w:rsid w:val="00150DF3"/>
    <w:rsid w:val="00154C0F"/>
    <w:rsid w:val="00160786"/>
    <w:rsid w:val="00162E96"/>
    <w:rsid w:val="00162FBA"/>
    <w:rsid w:val="00164F90"/>
    <w:rsid w:val="0016609D"/>
    <w:rsid w:val="001660DC"/>
    <w:rsid w:val="00166D23"/>
    <w:rsid w:val="0016798B"/>
    <w:rsid w:val="00167A18"/>
    <w:rsid w:val="00170C08"/>
    <w:rsid w:val="00172194"/>
    <w:rsid w:val="001740D2"/>
    <w:rsid w:val="00176448"/>
    <w:rsid w:val="001777AC"/>
    <w:rsid w:val="0018075A"/>
    <w:rsid w:val="00181B94"/>
    <w:rsid w:val="001829A2"/>
    <w:rsid w:val="0018479B"/>
    <w:rsid w:val="00184B0B"/>
    <w:rsid w:val="00185003"/>
    <w:rsid w:val="0018546F"/>
    <w:rsid w:val="00187815"/>
    <w:rsid w:val="001930C9"/>
    <w:rsid w:val="0019479E"/>
    <w:rsid w:val="00194ED3"/>
    <w:rsid w:val="0019566C"/>
    <w:rsid w:val="001969D5"/>
    <w:rsid w:val="001973F1"/>
    <w:rsid w:val="001A70A9"/>
    <w:rsid w:val="001B107F"/>
    <w:rsid w:val="001B1661"/>
    <w:rsid w:val="001B2CD2"/>
    <w:rsid w:val="001B47B3"/>
    <w:rsid w:val="001B67B9"/>
    <w:rsid w:val="001B6FD1"/>
    <w:rsid w:val="001C06CA"/>
    <w:rsid w:val="001C3AFE"/>
    <w:rsid w:val="001D1655"/>
    <w:rsid w:val="001D3129"/>
    <w:rsid w:val="001E1244"/>
    <w:rsid w:val="001E2B12"/>
    <w:rsid w:val="001E5957"/>
    <w:rsid w:val="001E6454"/>
    <w:rsid w:val="001E72BB"/>
    <w:rsid w:val="001F3ABB"/>
    <w:rsid w:val="001F46F5"/>
    <w:rsid w:val="001F4CCF"/>
    <w:rsid w:val="001F6C10"/>
    <w:rsid w:val="001F7682"/>
    <w:rsid w:val="001F7D84"/>
    <w:rsid w:val="00200836"/>
    <w:rsid w:val="00201424"/>
    <w:rsid w:val="00210157"/>
    <w:rsid w:val="00222C65"/>
    <w:rsid w:val="00224590"/>
    <w:rsid w:val="002250CF"/>
    <w:rsid w:val="0023066E"/>
    <w:rsid w:val="00235D0E"/>
    <w:rsid w:val="00236723"/>
    <w:rsid w:val="00236CD0"/>
    <w:rsid w:val="002372AC"/>
    <w:rsid w:val="00240A25"/>
    <w:rsid w:val="00241D24"/>
    <w:rsid w:val="00243222"/>
    <w:rsid w:val="00244C77"/>
    <w:rsid w:val="00245E53"/>
    <w:rsid w:val="00250DB9"/>
    <w:rsid w:val="00254A6D"/>
    <w:rsid w:val="00257166"/>
    <w:rsid w:val="00257606"/>
    <w:rsid w:val="0026175F"/>
    <w:rsid w:val="00264375"/>
    <w:rsid w:val="00264415"/>
    <w:rsid w:val="002657B3"/>
    <w:rsid w:val="00267108"/>
    <w:rsid w:val="002710A0"/>
    <w:rsid w:val="00271AA9"/>
    <w:rsid w:val="00271C8A"/>
    <w:rsid w:val="00272571"/>
    <w:rsid w:val="00282465"/>
    <w:rsid w:val="00283E3B"/>
    <w:rsid w:val="00285C0B"/>
    <w:rsid w:val="00285C8A"/>
    <w:rsid w:val="00285EC0"/>
    <w:rsid w:val="002902CC"/>
    <w:rsid w:val="002918C5"/>
    <w:rsid w:val="002927A3"/>
    <w:rsid w:val="002929F7"/>
    <w:rsid w:val="00293976"/>
    <w:rsid w:val="002A1477"/>
    <w:rsid w:val="002A1E08"/>
    <w:rsid w:val="002A2918"/>
    <w:rsid w:val="002A5606"/>
    <w:rsid w:val="002A6268"/>
    <w:rsid w:val="002B3CE4"/>
    <w:rsid w:val="002B3F52"/>
    <w:rsid w:val="002B6CD1"/>
    <w:rsid w:val="002C1170"/>
    <w:rsid w:val="002C486B"/>
    <w:rsid w:val="002C6BFD"/>
    <w:rsid w:val="002D080C"/>
    <w:rsid w:val="002E12B6"/>
    <w:rsid w:val="002E340B"/>
    <w:rsid w:val="002E5059"/>
    <w:rsid w:val="002E55AA"/>
    <w:rsid w:val="002E5B4E"/>
    <w:rsid w:val="002E7C09"/>
    <w:rsid w:val="002F13A5"/>
    <w:rsid w:val="002F19DF"/>
    <w:rsid w:val="002F28E4"/>
    <w:rsid w:val="002F67A0"/>
    <w:rsid w:val="002F6CE5"/>
    <w:rsid w:val="002F6DC0"/>
    <w:rsid w:val="00301405"/>
    <w:rsid w:val="00301528"/>
    <w:rsid w:val="00301678"/>
    <w:rsid w:val="003069A7"/>
    <w:rsid w:val="00307AEE"/>
    <w:rsid w:val="00310503"/>
    <w:rsid w:val="00310843"/>
    <w:rsid w:val="00315AD2"/>
    <w:rsid w:val="00315DCE"/>
    <w:rsid w:val="00316018"/>
    <w:rsid w:val="00317012"/>
    <w:rsid w:val="003170C1"/>
    <w:rsid w:val="00320F72"/>
    <w:rsid w:val="00321F87"/>
    <w:rsid w:val="00324069"/>
    <w:rsid w:val="00324ABC"/>
    <w:rsid w:val="00324CDF"/>
    <w:rsid w:val="00327ACA"/>
    <w:rsid w:val="003303F4"/>
    <w:rsid w:val="003304CE"/>
    <w:rsid w:val="0033082D"/>
    <w:rsid w:val="00332287"/>
    <w:rsid w:val="00332BF2"/>
    <w:rsid w:val="00332F5D"/>
    <w:rsid w:val="003348D0"/>
    <w:rsid w:val="00337F94"/>
    <w:rsid w:val="0034010B"/>
    <w:rsid w:val="0034273C"/>
    <w:rsid w:val="00343038"/>
    <w:rsid w:val="00343F2B"/>
    <w:rsid w:val="00344537"/>
    <w:rsid w:val="00344BC6"/>
    <w:rsid w:val="00345DA3"/>
    <w:rsid w:val="00346821"/>
    <w:rsid w:val="003472D4"/>
    <w:rsid w:val="00351061"/>
    <w:rsid w:val="00357B46"/>
    <w:rsid w:val="00360776"/>
    <w:rsid w:val="00361696"/>
    <w:rsid w:val="00362A74"/>
    <w:rsid w:val="003661C7"/>
    <w:rsid w:val="003727F7"/>
    <w:rsid w:val="00375F76"/>
    <w:rsid w:val="0038066A"/>
    <w:rsid w:val="00381AF1"/>
    <w:rsid w:val="00382E76"/>
    <w:rsid w:val="00386325"/>
    <w:rsid w:val="0038675C"/>
    <w:rsid w:val="00391612"/>
    <w:rsid w:val="00391FD1"/>
    <w:rsid w:val="00392D9A"/>
    <w:rsid w:val="003935B3"/>
    <w:rsid w:val="003948DC"/>
    <w:rsid w:val="0039741A"/>
    <w:rsid w:val="003A0BF9"/>
    <w:rsid w:val="003A52B2"/>
    <w:rsid w:val="003A5B59"/>
    <w:rsid w:val="003A6847"/>
    <w:rsid w:val="003B0F23"/>
    <w:rsid w:val="003B24DF"/>
    <w:rsid w:val="003B3786"/>
    <w:rsid w:val="003B4057"/>
    <w:rsid w:val="003B5EFA"/>
    <w:rsid w:val="003B6A44"/>
    <w:rsid w:val="003B7250"/>
    <w:rsid w:val="003B7C0D"/>
    <w:rsid w:val="003C4F88"/>
    <w:rsid w:val="003C555C"/>
    <w:rsid w:val="003C64D9"/>
    <w:rsid w:val="003D19A1"/>
    <w:rsid w:val="003D3120"/>
    <w:rsid w:val="003D542D"/>
    <w:rsid w:val="003D7AF6"/>
    <w:rsid w:val="003E17C3"/>
    <w:rsid w:val="003E3056"/>
    <w:rsid w:val="003E4E59"/>
    <w:rsid w:val="003E55ED"/>
    <w:rsid w:val="003F12A9"/>
    <w:rsid w:val="003F211B"/>
    <w:rsid w:val="003F34D7"/>
    <w:rsid w:val="003F56F2"/>
    <w:rsid w:val="003F6B69"/>
    <w:rsid w:val="003F7786"/>
    <w:rsid w:val="004015B0"/>
    <w:rsid w:val="0040228B"/>
    <w:rsid w:val="004024B7"/>
    <w:rsid w:val="00403359"/>
    <w:rsid w:val="00403740"/>
    <w:rsid w:val="00403F57"/>
    <w:rsid w:val="0040799E"/>
    <w:rsid w:val="00407DE0"/>
    <w:rsid w:val="004111E2"/>
    <w:rsid w:val="00413B2A"/>
    <w:rsid w:val="00414613"/>
    <w:rsid w:val="004161DD"/>
    <w:rsid w:val="004173FB"/>
    <w:rsid w:val="00417EA7"/>
    <w:rsid w:val="0042052B"/>
    <w:rsid w:val="00422C1A"/>
    <w:rsid w:val="00433879"/>
    <w:rsid w:val="00433A30"/>
    <w:rsid w:val="00434626"/>
    <w:rsid w:val="00435727"/>
    <w:rsid w:val="00436CED"/>
    <w:rsid w:val="0043762E"/>
    <w:rsid w:val="00441760"/>
    <w:rsid w:val="00441A8A"/>
    <w:rsid w:val="0044360A"/>
    <w:rsid w:val="0044493F"/>
    <w:rsid w:val="00444C63"/>
    <w:rsid w:val="00445964"/>
    <w:rsid w:val="004469F0"/>
    <w:rsid w:val="00451B7A"/>
    <w:rsid w:val="00456486"/>
    <w:rsid w:val="0046151E"/>
    <w:rsid w:val="00461D02"/>
    <w:rsid w:val="004654D7"/>
    <w:rsid w:val="0047005F"/>
    <w:rsid w:val="00470EE7"/>
    <w:rsid w:val="0047325C"/>
    <w:rsid w:val="00474A15"/>
    <w:rsid w:val="00474BBC"/>
    <w:rsid w:val="00474CFE"/>
    <w:rsid w:val="00477633"/>
    <w:rsid w:val="004778F0"/>
    <w:rsid w:val="00482148"/>
    <w:rsid w:val="00482EEA"/>
    <w:rsid w:val="00486107"/>
    <w:rsid w:val="004877AA"/>
    <w:rsid w:val="00494D8B"/>
    <w:rsid w:val="004956B8"/>
    <w:rsid w:val="004A2A7E"/>
    <w:rsid w:val="004A368C"/>
    <w:rsid w:val="004A402A"/>
    <w:rsid w:val="004A4074"/>
    <w:rsid w:val="004A54DB"/>
    <w:rsid w:val="004A674D"/>
    <w:rsid w:val="004A6E9E"/>
    <w:rsid w:val="004B264F"/>
    <w:rsid w:val="004C00D7"/>
    <w:rsid w:val="004C09F4"/>
    <w:rsid w:val="004C186C"/>
    <w:rsid w:val="004C3254"/>
    <w:rsid w:val="004C3FF1"/>
    <w:rsid w:val="004C6440"/>
    <w:rsid w:val="004C6DAD"/>
    <w:rsid w:val="004C6F9D"/>
    <w:rsid w:val="004C7B10"/>
    <w:rsid w:val="004D03BE"/>
    <w:rsid w:val="004D0D9B"/>
    <w:rsid w:val="004D331A"/>
    <w:rsid w:val="004D5826"/>
    <w:rsid w:val="004D5DDF"/>
    <w:rsid w:val="004D7CDD"/>
    <w:rsid w:val="004E078B"/>
    <w:rsid w:val="004E078C"/>
    <w:rsid w:val="004E1C99"/>
    <w:rsid w:val="004E2C7F"/>
    <w:rsid w:val="004E38B3"/>
    <w:rsid w:val="004E609B"/>
    <w:rsid w:val="004E7915"/>
    <w:rsid w:val="004F0535"/>
    <w:rsid w:val="004F2E15"/>
    <w:rsid w:val="004F49C1"/>
    <w:rsid w:val="004F53BF"/>
    <w:rsid w:val="004F5CB6"/>
    <w:rsid w:val="004F70B2"/>
    <w:rsid w:val="004F7139"/>
    <w:rsid w:val="004F77B1"/>
    <w:rsid w:val="00502643"/>
    <w:rsid w:val="0050277C"/>
    <w:rsid w:val="00505C81"/>
    <w:rsid w:val="005070EC"/>
    <w:rsid w:val="00507730"/>
    <w:rsid w:val="00512908"/>
    <w:rsid w:val="00514F3F"/>
    <w:rsid w:val="00515B10"/>
    <w:rsid w:val="00515B9F"/>
    <w:rsid w:val="00515C13"/>
    <w:rsid w:val="00517E39"/>
    <w:rsid w:val="005205B7"/>
    <w:rsid w:val="00523BC2"/>
    <w:rsid w:val="005257CF"/>
    <w:rsid w:val="005307C9"/>
    <w:rsid w:val="00530940"/>
    <w:rsid w:val="00534952"/>
    <w:rsid w:val="00537455"/>
    <w:rsid w:val="005405B4"/>
    <w:rsid w:val="005410DF"/>
    <w:rsid w:val="00542F88"/>
    <w:rsid w:val="00543680"/>
    <w:rsid w:val="00546EF0"/>
    <w:rsid w:val="00550730"/>
    <w:rsid w:val="00550C7D"/>
    <w:rsid w:val="00550D57"/>
    <w:rsid w:val="00551533"/>
    <w:rsid w:val="00553BA7"/>
    <w:rsid w:val="005578DE"/>
    <w:rsid w:val="00557B53"/>
    <w:rsid w:val="00560527"/>
    <w:rsid w:val="00561376"/>
    <w:rsid w:val="00563F89"/>
    <w:rsid w:val="00565A71"/>
    <w:rsid w:val="00567C33"/>
    <w:rsid w:val="00570397"/>
    <w:rsid w:val="00571274"/>
    <w:rsid w:val="00576743"/>
    <w:rsid w:val="00576DBE"/>
    <w:rsid w:val="00576FA5"/>
    <w:rsid w:val="005803CD"/>
    <w:rsid w:val="0058064E"/>
    <w:rsid w:val="005821D4"/>
    <w:rsid w:val="0058301A"/>
    <w:rsid w:val="005831FD"/>
    <w:rsid w:val="00583FC7"/>
    <w:rsid w:val="0058467F"/>
    <w:rsid w:val="00584D51"/>
    <w:rsid w:val="00585190"/>
    <w:rsid w:val="00587547"/>
    <w:rsid w:val="005901CA"/>
    <w:rsid w:val="00590413"/>
    <w:rsid w:val="00590781"/>
    <w:rsid w:val="00596B2C"/>
    <w:rsid w:val="005A1D49"/>
    <w:rsid w:val="005A20EE"/>
    <w:rsid w:val="005A61E9"/>
    <w:rsid w:val="005A7871"/>
    <w:rsid w:val="005B03A8"/>
    <w:rsid w:val="005B204D"/>
    <w:rsid w:val="005B2F13"/>
    <w:rsid w:val="005B38D0"/>
    <w:rsid w:val="005B4B0F"/>
    <w:rsid w:val="005B6359"/>
    <w:rsid w:val="005B7330"/>
    <w:rsid w:val="005B7F36"/>
    <w:rsid w:val="005C0CED"/>
    <w:rsid w:val="005C2EE4"/>
    <w:rsid w:val="005C5427"/>
    <w:rsid w:val="005C5F4A"/>
    <w:rsid w:val="005C61F4"/>
    <w:rsid w:val="005D09D4"/>
    <w:rsid w:val="005D1C69"/>
    <w:rsid w:val="005D1D47"/>
    <w:rsid w:val="005D361A"/>
    <w:rsid w:val="005D611D"/>
    <w:rsid w:val="005E1134"/>
    <w:rsid w:val="005E11BA"/>
    <w:rsid w:val="005E3307"/>
    <w:rsid w:val="005E6902"/>
    <w:rsid w:val="005F2B13"/>
    <w:rsid w:val="005F3C2F"/>
    <w:rsid w:val="005F43C1"/>
    <w:rsid w:val="005F5613"/>
    <w:rsid w:val="005F5A92"/>
    <w:rsid w:val="00603756"/>
    <w:rsid w:val="00603D75"/>
    <w:rsid w:val="006043A1"/>
    <w:rsid w:val="00613FEB"/>
    <w:rsid w:val="00616ED0"/>
    <w:rsid w:val="0061731F"/>
    <w:rsid w:val="00617CA2"/>
    <w:rsid w:val="0062103C"/>
    <w:rsid w:val="006213F9"/>
    <w:rsid w:val="00621877"/>
    <w:rsid w:val="0062235F"/>
    <w:rsid w:val="006252E5"/>
    <w:rsid w:val="006254E6"/>
    <w:rsid w:val="00625648"/>
    <w:rsid w:val="00625ADA"/>
    <w:rsid w:val="006316DA"/>
    <w:rsid w:val="0063277E"/>
    <w:rsid w:val="006329E9"/>
    <w:rsid w:val="00632A97"/>
    <w:rsid w:val="00632CD7"/>
    <w:rsid w:val="00632F86"/>
    <w:rsid w:val="00636451"/>
    <w:rsid w:val="00637395"/>
    <w:rsid w:val="00641DAF"/>
    <w:rsid w:val="00644592"/>
    <w:rsid w:val="006446A9"/>
    <w:rsid w:val="006473B3"/>
    <w:rsid w:val="00650682"/>
    <w:rsid w:val="00650952"/>
    <w:rsid w:val="00652C84"/>
    <w:rsid w:val="00657AD9"/>
    <w:rsid w:val="006613ED"/>
    <w:rsid w:val="006632E6"/>
    <w:rsid w:val="00663B8B"/>
    <w:rsid w:val="00664033"/>
    <w:rsid w:val="00671BBD"/>
    <w:rsid w:val="00671CEF"/>
    <w:rsid w:val="00672F53"/>
    <w:rsid w:val="00673B82"/>
    <w:rsid w:val="006758FC"/>
    <w:rsid w:val="00675E80"/>
    <w:rsid w:val="0067668E"/>
    <w:rsid w:val="00677D7A"/>
    <w:rsid w:val="006805C9"/>
    <w:rsid w:val="00681F6E"/>
    <w:rsid w:val="0068561C"/>
    <w:rsid w:val="00686FE7"/>
    <w:rsid w:val="00687AC1"/>
    <w:rsid w:val="006903A1"/>
    <w:rsid w:val="006904C8"/>
    <w:rsid w:val="00693086"/>
    <w:rsid w:val="00696435"/>
    <w:rsid w:val="0069720C"/>
    <w:rsid w:val="006A012B"/>
    <w:rsid w:val="006A01E2"/>
    <w:rsid w:val="006A033C"/>
    <w:rsid w:val="006A0D25"/>
    <w:rsid w:val="006A0FEE"/>
    <w:rsid w:val="006A1C86"/>
    <w:rsid w:val="006A4BF0"/>
    <w:rsid w:val="006A7A2A"/>
    <w:rsid w:val="006B13B6"/>
    <w:rsid w:val="006B2BD2"/>
    <w:rsid w:val="006B5FAB"/>
    <w:rsid w:val="006B7F4B"/>
    <w:rsid w:val="006C1832"/>
    <w:rsid w:val="006C3136"/>
    <w:rsid w:val="006C65FA"/>
    <w:rsid w:val="006C704A"/>
    <w:rsid w:val="006C7C53"/>
    <w:rsid w:val="006D0695"/>
    <w:rsid w:val="006D2E51"/>
    <w:rsid w:val="006D5B5D"/>
    <w:rsid w:val="006D6D0C"/>
    <w:rsid w:val="006E0809"/>
    <w:rsid w:val="006E2256"/>
    <w:rsid w:val="006E2387"/>
    <w:rsid w:val="006E24F3"/>
    <w:rsid w:val="006E4BD2"/>
    <w:rsid w:val="006E4ECB"/>
    <w:rsid w:val="006E5699"/>
    <w:rsid w:val="006E71CA"/>
    <w:rsid w:val="006F184B"/>
    <w:rsid w:val="006F2D6A"/>
    <w:rsid w:val="006F3855"/>
    <w:rsid w:val="006F3931"/>
    <w:rsid w:val="006F3FCA"/>
    <w:rsid w:val="006F5C20"/>
    <w:rsid w:val="006F6DCA"/>
    <w:rsid w:val="00700A1B"/>
    <w:rsid w:val="00700D2C"/>
    <w:rsid w:val="00706F85"/>
    <w:rsid w:val="00707FBF"/>
    <w:rsid w:val="00711EA8"/>
    <w:rsid w:val="007160F3"/>
    <w:rsid w:val="007168B6"/>
    <w:rsid w:val="007210D9"/>
    <w:rsid w:val="00722F08"/>
    <w:rsid w:val="007302A8"/>
    <w:rsid w:val="00732FE9"/>
    <w:rsid w:val="007337D4"/>
    <w:rsid w:val="00733BFF"/>
    <w:rsid w:val="00735C1C"/>
    <w:rsid w:val="00735D99"/>
    <w:rsid w:val="0074257B"/>
    <w:rsid w:val="00742EE4"/>
    <w:rsid w:val="00744A2E"/>
    <w:rsid w:val="00745C9B"/>
    <w:rsid w:val="00750EE9"/>
    <w:rsid w:val="00753568"/>
    <w:rsid w:val="00754444"/>
    <w:rsid w:val="00754C79"/>
    <w:rsid w:val="00760F09"/>
    <w:rsid w:val="007610A2"/>
    <w:rsid w:val="00761F81"/>
    <w:rsid w:val="007651E0"/>
    <w:rsid w:val="007651F0"/>
    <w:rsid w:val="00765235"/>
    <w:rsid w:val="00765E0D"/>
    <w:rsid w:val="0076633E"/>
    <w:rsid w:val="007677DA"/>
    <w:rsid w:val="00772480"/>
    <w:rsid w:val="007808DA"/>
    <w:rsid w:val="0078218E"/>
    <w:rsid w:val="007873F3"/>
    <w:rsid w:val="007903E4"/>
    <w:rsid w:val="0079061E"/>
    <w:rsid w:val="00791D29"/>
    <w:rsid w:val="00793654"/>
    <w:rsid w:val="00794158"/>
    <w:rsid w:val="0079597C"/>
    <w:rsid w:val="0079629D"/>
    <w:rsid w:val="007A10D6"/>
    <w:rsid w:val="007A2273"/>
    <w:rsid w:val="007A2EBB"/>
    <w:rsid w:val="007B033A"/>
    <w:rsid w:val="007B235B"/>
    <w:rsid w:val="007C219F"/>
    <w:rsid w:val="007C28A2"/>
    <w:rsid w:val="007C4283"/>
    <w:rsid w:val="007C7249"/>
    <w:rsid w:val="007D1303"/>
    <w:rsid w:val="007D17E5"/>
    <w:rsid w:val="007D299C"/>
    <w:rsid w:val="007D4D36"/>
    <w:rsid w:val="007D54DC"/>
    <w:rsid w:val="007E0F6D"/>
    <w:rsid w:val="007E1785"/>
    <w:rsid w:val="007E3061"/>
    <w:rsid w:val="007E72C1"/>
    <w:rsid w:val="007E74A4"/>
    <w:rsid w:val="007E7782"/>
    <w:rsid w:val="007E7E98"/>
    <w:rsid w:val="007F2154"/>
    <w:rsid w:val="007F4CE1"/>
    <w:rsid w:val="007F5D7E"/>
    <w:rsid w:val="007F6F94"/>
    <w:rsid w:val="00801B99"/>
    <w:rsid w:val="008027F8"/>
    <w:rsid w:val="00803174"/>
    <w:rsid w:val="00805487"/>
    <w:rsid w:val="00811534"/>
    <w:rsid w:val="0081364B"/>
    <w:rsid w:val="00815787"/>
    <w:rsid w:val="00816219"/>
    <w:rsid w:val="00821DAE"/>
    <w:rsid w:val="008234C9"/>
    <w:rsid w:val="00824F4C"/>
    <w:rsid w:val="00826078"/>
    <w:rsid w:val="008265B6"/>
    <w:rsid w:val="00831623"/>
    <w:rsid w:val="00831B0E"/>
    <w:rsid w:val="00833427"/>
    <w:rsid w:val="00834310"/>
    <w:rsid w:val="00835A83"/>
    <w:rsid w:val="00836569"/>
    <w:rsid w:val="00843524"/>
    <w:rsid w:val="00843B64"/>
    <w:rsid w:val="00844290"/>
    <w:rsid w:val="00845504"/>
    <w:rsid w:val="0084732D"/>
    <w:rsid w:val="00853A11"/>
    <w:rsid w:val="00853AD6"/>
    <w:rsid w:val="00854D0B"/>
    <w:rsid w:val="008607C9"/>
    <w:rsid w:val="00860AE4"/>
    <w:rsid w:val="00860B41"/>
    <w:rsid w:val="008623A0"/>
    <w:rsid w:val="00864056"/>
    <w:rsid w:val="00865CAE"/>
    <w:rsid w:val="00866DEB"/>
    <w:rsid w:val="00866E69"/>
    <w:rsid w:val="008670DD"/>
    <w:rsid w:val="00870D10"/>
    <w:rsid w:val="00872393"/>
    <w:rsid w:val="00872496"/>
    <w:rsid w:val="00872A4D"/>
    <w:rsid w:val="00873C3F"/>
    <w:rsid w:val="0087577E"/>
    <w:rsid w:val="00875E28"/>
    <w:rsid w:val="00875F41"/>
    <w:rsid w:val="00876FF7"/>
    <w:rsid w:val="0088328B"/>
    <w:rsid w:val="00885F09"/>
    <w:rsid w:val="008870E0"/>
    <w:rsid w:val="0088729A"/>
    <w:rsid w:val="00891A4C"/>
    <w:rsid w:val="00894DD9"/>
    <w:rsid w:val="00896306"/>
    <w:rsid w:val="00896341"/>
    <w:rsid w:val="00896B49"/>
    <w:rsid w:val="00896B8E"/>
    <w:rsid w:val="00896D24"/>
    <w:rsid w:val="00897681"/>
    <w:rsid w:val="008A593F"/>
    <w:rsid w:val="008A7BF4"/>
    <w:rsid w:val="008B2724"/>
    <w:rsid w:val="008B330E"/>
    <w:rsid w:val="008B33F7"/>
    <w:rsid w:val="008B5533"/>
    <w:rsid w:val="008C0578"/>
    <w:rsid w:val="008C2534"/>
    <w:rsid w:val="008C29A8"/>
    <w:rsid w:val="008C2D06"/>
    <w:rsid w:val="008C3A28"/>
    <w:rsid w:val="008C4081"/>
    <w:rsid w:val="008C63E0"/>
    <w:rsid w:val="008C7F8C"/>
    <w:rsid w:val="008D1863"/>
    <w:rsid w:val="008D2195"/>
    <w:rsid w:val="008D274D"/>
    <w:rsid w:val="008D342C"/>
    <w:rsid w:val="008D3A7C"/>
    <w:rsid w:val="008D471C"/>
    <w:rsid w:val="008D5255"/>
    <w:rsid w:val="008D79CC"/>
    <w:rsid w:val="008E04A8"/>
    <w:rsid w:val="008E1AA6"/>
    <w:rsid w:val="008E2120"/>
    <w:rsid w:val="008E4C17"/>
    <w:rsid w:val="008E532C"/>
    <w:rsid w:val="008E5D95"/>
    <w:rsid w:val="008E775D"/>
    <w:rsid w:val="008F0DF9"/>
    <w:rsid w:val="008F1D8E"/>
    <w:rsid w:val="008F2DC0"/>
    <w:rsid w:val="008F3C93"/>
    <w:rsid w:val="008F7F7C"/>
    <w:rsid w:val="009026EE"/>
    <w:rsid w:val="00903329"/>
    <w:rsid w:val="00903F80"/>
    <w:rsid w:val="0090512E"/>
    <w:rsid w:val="009055C1"/>
    <w:rsid w:val="00905E00"/>
    <w:rsid w:val="00907D70"/>
    <w:rsid w:val="009103AB"/>
    <w:rsid w:val="009116CE"/>
    <w:rsid w:val="00913B21"/>
    <w:rsid w:val="009172BC"/>
    <w:rsid w:val="00921361"/>
    <w:rsid w:val="009239BF"/>
    <w:rsid w:val="00923BEC"/>
    <w:rsid w:val="00924CDE"/>
    <w:rsid w:val="0092544F"/>
    <w:rsid w:val="00926FBB"/>
    <w:rsid w:val="009371CF"/>
    <w:rsid w:val="00937315"/>
    <w:rsid w:val="00942A69"/>
    <w:rsid w:val="00943236"/>
    <w:rsid w:val="00950A36"/>
    <w:rsid w:val="0095175A"/>
    <w:rsid w:val="00955E0E"/>
    <w:rsid w:val="00957196"/>
    <w:rsid w:val="009572F0"/>
    <w:rsid w:val="0095760A"/>
    <w:rsid w:val="00957DDE"/>
    <w:rsid w:val="00960B12"/>
    <w:rsid w:val="00961DC2"/>
    <w:rsid w:val="009749E3"/>
    <w:rsid w:val="00975F9E"/>
    <w:rsid w:val="0097657C"/>
    <w:rsid w:val="009773C7"/>
    <w:rsid w:val="00977A1C"/>
    <w:rsid w:val="009809B2"/>
    <w:rsid w:val="009834EB"/>
    <w:rsid w:val="00985464"/>
    <w:rsid w:val="00987716"/>
    <w:rsid w:val="0099054C"/>
    <w:rsid w:val="00995543"/>
    <w:rsid w:val="00995E94"/>
    <w:rsid w:val="009A07BD"/>
    <w:rsid w:val="009A3D41"/>
    <w:rsid w:val="009A5A15"/>
    <w:rsid w:val="009B225A"/>
    <w:rsid w:val="009B28B7"/>
    <w:rsid w:val="009B3691"/>
    <w:rsid w:val="009B4E12"/>
    <w:rsid w:val="009B4E33"/>
    <w:rsid w:val="009B7850"/>
    <w:rsid w:val="009C7254"/>
    <w:rsid w:val="009D4726"/>
    <w:rsid w:val="009D6CF2"/>
    <w:rsid w:val="009D7219"/>
    <w:rsid w:val="009E371D"/>
    <w:rsid w:val="009F053D"/>
    <w:rsid w:val="009F1C92"/>
    <w:rsid w:val="009F45CB"/>
    <w:rsid w:val="009F46F5"/>
    <w:rsid w:val="009F6CC0"/>
    <w:rsid w:val="00A00B2B"/>
    <w:rsid w:val="00A0105D"/>
    <w:rsid w:val="00A030A8"/>
    <w:rsid w:val="00A04295"/>
    <w:rsid w:val="00A07F37"/>
    <w:rsid w:val="00A10B7B"/>
    <w:rsid w:val="00A10DF8"/>
    <w:rsid w:val="00A10F12"/>
    <w:rsid w:val="00A1102F"/>
    <w:rsid w:val="00A126F1"/>
    <w:rsid w:val="00A13577"/>
    <w:rsid w:val="00A13A66"/>
    <w:rsid w:val="00A13B6C"/>
    <w:rsid w:val="00A13E8C"/>
    <w:rsid w:val="00A152C0"/>
    <w:rsid w:val="00A16B6A"/>
    <w:rsid w:val="00A21A74"/>
    <w:rsid w:val="00A220D5"/>
    <w:rsid w:val="00A229AD"/>
    <w:rsid w:val="00A22A4F"/>
    <w:rsid w:val="00A23AE5"/>
    <w:rsid w:val="00A24C04"/>
    <w:rsid w:val="00A24CF3"/>
    <w:rsid w:val="00A31E01"/>
    <w:rsid w:val="00A321AD"/>
    <w:rsid w:val="00A3239C"/>
    <w:rsid w:val="00A3295E"/>
    <w:rsid w:val="00A338D0"/>
    <w:rsid w:val="00A33CC4"/>
    <w:rsid w:val="00A34C6E"/>
    <w:rsid w:val="00A34D33"/>
    <w:rsid w:val="00A37AB9"/>
    <w:rsid w:val="00A41E11"/>
    <w:rsid w:val="00A45368"/>
    <w:rsid w:val="00A45EB0"/>
    <w:rsid w:val="00A46A01"/>
    <w:rsid w:val="00A52DE0"/>
    <w:rsid w:val="00A53A35"/>
    <w:rsid w:val="00A61401"/>
    <w:rsid w:val="00A63902"/>
    <w:rsid w:val="00A63BA4"/>
    <w:rsid w:val="00A65AEE"/>
    <w:rsid w:val="00A665D7"/>
    <w:rsid w:val="00A67F0D"/>
    <w:rsid w:val="00A71108"/>
    <w:rsid w:val="00A73251"/>
    <w:rsid w:val="00A73DC7"/>
    <w:rsid w:val="00A744C3"/>
    <w:rsid w:val="00A75F6A"/>
    <w:rsid w:val="00A76C9B"/>
    <w:rsid w:val="00A85D45"/>
    <w:rsid w:val="00A87707"/>
    <w:rsid w:val="00A92692"/>
    <w:rsid w:val="00A957B4"/>
    <w:rsid w:val="00A95EA8"/>
    <w:rsid w:val="00A96359"/>
    <w:rsid w:val="00A96BA7"/>
    <w:rsid w:val="00A97E0A"/>
    <w:rsid w:val="00AA1844"/>
    <w:rsid w:val="00AA2F4C"/>
    <w:rsid w:val="00AA4E8E"/>
    <w:rsid w:val="00AA53EC"/>
    <w:rsid w:val="00AA6120"/>
    <w:rsid w:val="00AA61E8"/>
    <w:rsid w:val="00AA7EF4"/>
    <w:rsid w:val="00AB096E"/>
    <w:rsid w:val="00AB2BDB"/>
    <w:rsid w:val="00AB54D0"/>
    <w:rsid w:val="00AB56E9"/>
    <w:rsid w:val="00AB71A7"/>
    <w:rsid w:val="00AB785E"/>
    <w:rsid w:val="00AC00AB"/>
    <w:rsid w:val="00AC1887"/>
    <w:rsid w:val="00AC3492"/>
    <w:rsid w:val="00AC408C"/>
    <w:rsid w:val="00AC54BA"/>
    <w:rsid w:val="00AD2554"/>
    <w:rsid w:val="00AD6C74"/>
    <w:rsid w:val="00AD6D40"/>
    <w:rsid w:val="00AD752D"/>
    <w:rsid w:val="00AE3894"/>
    <w:rsid w:val="00AE454A"/>
    <w:rsid w:val="00AE6321"/>
    <w:rsid w:val="00AE65CA"/>
    <w:rsid w:val="00AE7B6F"/>
    <w:rsid w:val="00AE7B87"/>
    <w:rsid w:val="00AF052E"/>
    <w:rsid w:val="00AF1038"/>
    <w:rsid w:val="00AF3293"/>
    <w:rsid w:val="00AF39AE"/>
    <w:rsid w:val="00AF3A0A"/>
    <w:rsid w:val="00AF4FFA"/>
    <w:rsid w:val="00AF6891"/>
    <w:rsid w:val="00AF73CF"/>
    <w:rsid w:val="00B01B7C"/>
    <w:rsid w:val="00B01C2C"/>
    <w:rsid w:val="00B03E27"/>
    <w:rsid w:val="00B04887"/>
    <w:rsid w:val="00B10BEB"/>
    <w:rsid w:val="00B10F17"/>
    <w:rsid w:val="00B1401C"/>
    <w:rsid w:val="00B15C9D"/>
    <w:rsid w:val="00B16AB1"/>
    <w:rsid w:val="00B17020"/>
    <w:rsid w:val="00B17F6F"/>
    <w:rsid w:val="00B20310"/>
    <w:rsid w:val="00B207C5"/>
    <w:rsid w:val="00B210E2"/>
    <w:rsid w:val="00B21430"/>
    <w:rsid w:val="00B250BD"/>
    <w:rsid w:val="00B31908"/>
    <w:rsid w:val="00B33B56"/>
    <w:rsid w:val="00B341AF"/>
    <w:rsid w:val="00B37853"/>
    <w:rsid w:val="00B404BC"/>
    <w:rsid w:val="00B43873"/>
    <w:rsid w:val="00B44153"/>
    <w:rsid w:val="00B45546"/>
    <w:rsid w:val="00B45604"/>
    <w:rsid w:val="00B4680F"/>
    <w:rsid w:val="00B46816"/>
    <w:rsid w:val="00B51188"/>
    <w:rsid w:val="00B52074"/>
    <w:rsid w:val="00B53C7B"/>
    <w:rsid w:val="00B60349"/>
    <w:rsid w:val="00B621FF"/>
    <w:rsid w:val="00B641EA"/>
    <w:rsid w:val="00B678D9"/>
    <w:rsid w:val="00B75303"/>
    <w:rsid w:val="00B75568"/>
    <w:rsid w:val="00B8054A"/>
    <w:rsid w:val="00B80832"/>
    <w:rsid w:val="00B854D9"/>
    <w:rsid w:val="00B877C1"/>
    <w:rsid w:val="00B90794"/>
    <w:rsid w:val="00B93AFD"/>
    <w:rsid w:val="00B94575"/>
    <w:rsid w:val="00B945BA"/>
    <w:rsid w:val="00BA0830"/>
    <w:rsid w:val="00BB25F7"/>
    <w:rsid w:val="00BB2AAE"/>
    <w:rsid w:val="00BB517B"/>
    <w:rsid w:val="00BB570D"/>
    <w:rsid w:val="00BB670B"/>
    <w:rsid w:val="00BB7CB7"/>
    <w:rsid w:val="00BC063D"/>
    <w:rsid w:val="00BC2A1D"/>
    <w:rsid w:val="00BC327B"/>
    <w:rsid w:val="00BC50D4"/>
    <w:rsid w:val="00BD1DC0"/>
    <w:rsid w:val="00BD2AE4"/>
    <w:rsid w:val="00BD66A7"/>
    <w:rsid w:val="00BD7510"/>
    <w:rsid w:val="00BE0042"/>
    <w:rsid w:val="00BE341F"/>
    <w:rsid w:val="00BE4435"/>
    <w:rsid w:val="00BE479D"/>
    <w:rsid w:val="00BE61D3"/>
    <w:rsid w:val="00BF1F05"/>
    <w:rsid w:val="00BF374B"/>
    <w:rsid w:val="00BF5A9A"/>
    <w:rsid w:val="00BF65E3"/>
    <w:rsid w:val="00BF7E3A"/>
    <w:rsid w:val="00C02C7F"/>
    <w:rsid w:val="00C0518D"/>
    <w:rsid w:val="00C053F8"/>
    <w:rsid w:val="00C07A2B"/>
    <w:rsid w:val="00C126D1"/>
    <w:rsid w:val="00C1567D"/>
    <w:rsid w:val="00C20A86"/>
    <w:rsid w:val="00C2368E"/>
    <w:rsid w:val="00C236EB"/>
    <w:rsid w:val="00C23B4E"/>
    <w:rsid w:val="00C26D81"/>
    <w:rsid w:val="00C2705E"/>
    <w:rsid w:val="00C27CF2"/>
    <w:rsid w:val="00C31A8E"/>
    <w:rsid w:val="00C3377F"/>
    <w:rsid w:val="00C34FF9"/>
    <w:rsid w:val="00C3600D"/>
    <w:rsid w:val="00C37DF4"/>
    <w:rsid w:val="00C415EC"/>
    <w:rsid w:val="00C42EF1"/>
    <w:rsid w:val="00C43581"/>
    <w:rsid w:val="00C44AB1"/>
    <w:rsid w:val="00C453C1"/>
    <w:rsid w:val="00C45596"/>
    <w:rsid w:val="00C53F61"/>
    <w:rsid w:val="00C544F4"/>
    <w:rsid w:val="00C55380"/>
    <w:rsid w:val="00C5563F"/>
    <w:rsid w:val="00C6205E"/>
    <w:rsid w:val="00C628F2"/>
    <w:rsid w:val="00C651A1"/>
    <w:rsid w:val="00C665F8"/>
    <w:rsid w:val="00C74981"/>
    <w:rsid w:val="00C77B63"/>
    <w:rsid w:val="00C77DC5"/>
    <w:rsid w:val="00C81051"/>
    <w:rsid w:val="00C81E69"/>
    <w:rsid w:val="00C82F7D"/>
    <w:rsid w:val="00C835BF"/>
    <w:rsid w:val="00C83722"/>
    <w:rsid w:val="00C83A51"/>
    <w:rsid w:val="00C9478C"/>
    <w:rsid w:val="00C95C97"/>
    <w:rsid w:val="00CA0717"/>
    <w:rsid w:val="00CA1353"/>
    <w:rsid w:val="00CA2D5D"/>
    <w:rsid w:val="00CA492A"/>
    <w:rsid w:val="00CA5ED6"/>
    <w:rsid w:val="00CB18A5"/>
    <w:rsid w:val="00CB6722"/>
    <w:rsid w:val="00CB6795"/>
    <w:rsid w:val="00CC23E3"/>
    <w:rsid w:val="00CC38BA"/>
    <w:rsid w:val="00CD0898"/>
    <w:rsid w:val="00CD2084"/>
    <w:rsid w:val="00CD2247"/>
    <w:rsid w:val="00CD32A5"/>
    <w:rsid w:val="00CD7BE7"/>
    <w:rsid w:val="00CE36FB"/>
    <w:rsid w:val="00CE43D9"/>
    <w:rsid w:val="00CE75FE"/>
    <w:rsid w:val="00CF06FD"/>
    <w:rsid w:val="00CF1E4F"/>
    <w:rsid w:val="00CF2045"/>
    <w:rsid w:val="00CF3A3B"/>
    <w:rsid w:val="00CF56E1"/>
    <w:rsid w:val="00CF6DD7"/>
    <w:rsid w:val="00CF78BC"/>
    <w:rsid w:val="00CF7D74"/>
    <w:rsid w:val="00D01296"/>
    <w:rsid w:val="00D02F7F"/>
    <w:rsid w:val="00D05E07"/>
    <w:rsid w:val="00D06484"/>
    <w:rsid w:val="00D1135A"/>
    <w:rsid w:val="00D1278B"/>
    <w:rsid w:val="00D13030"/>
    <w:rsid w:val="00D20BAF"/>
    <w:rsid w:val="00D2187F"/>
    <w:rsid w:val="00D26E4A"/>
    <w:rsid w:val="00D30CA3"/>
    <w:rsid w:val="00D31C96"/>
    <w:rsid w:val="00D356DE"/>
    <w:rsid w:val="00D35EFF"/>
    <w:rsid w:val="00D36704"/>
    <w:rsid w:val="00D37C7E"/>
    <w:rsid w:val="00D403CB"/>
    <w:rsid w:val="00D40469"/>
    <w:rsid w:val="00D408E8"/>
    <w:rsid w:val="00D46F11"/>
    <w:rsid w:val="00D50709"/>
    <w:rsid w:val="00D5207C"/>
    <w:rsid w:val="00D525CF"/>
    <w:rsid w:val="00D5391C"/>
    <w:rsid w:val="00D5397B"/>
    <w:rsid w:val="00D53DA9"/>
    <w:rsid w:val="00D5471C"/>
    <w:rsid w:val="00D6312B"/>
    <w:rsid w:val="00D634C4"/>
    <w:rsid w:val="00D6436E"/>
    <w:rsid w:val="00D657D8"/>
    <w:rsid w:val="00D65904"/>
    <w:rsid w:val="00D65CC8"/>
    <w:rsid w:val="00D71206"/>
    <w:rsid w:val="00D72417"/>
    <w:rsid w:val="00D72D30"/>
    <w:rsid w:val="00D730BE"/>
    <w:rsid w:val="00D748DB"/>
    <w:rsid w:val="00D749E1"/>
    <w:rsid w:val="00D74E69"/>
    <w:rsid w:val="00D90E02"/>
    <w:rsid w:val="00D90F8A"/>
    <w:rsid w:val="00D94A80"/>
    <w:rsid w:val="00D94DCE"/>
    <w:rsid w:val="00D9566E"/>
    <w:rsid w:val="00D95DD0"/>
    <w:rsid w:val="00DA04E8"/>
    <w:rsid w:val="00DA4CD5"/>
    <w:rsid w:val="00DA6184"/>
    <w:rsid w:val="00DB10EE"/>
    <w:rsid w:val="00DB312A"/>
    <w:rsid w:val="00DB4328"/>
    <w:rsid w:val="00DB45A8"/>
    <w:rsid w:val="00DC1AB8"/>
    <w:rsid w:val="00DC31FF"/>
    <w:rsid w:val="00DC79EC"/>
    <w:rsid w:val="00DD2100"/>
    <w:rsid w:val="00DD2C19"/>
    <w:rsid w:val="00DD6339"/>
    <w:rsid w:val="00DD66C0"/>
    <w:rsid w:val="00DD7C67"/>
    <w:rsid w:val="00DE0409"/>
    <w:rsid w:val="00DE046E"/>
    <w:rsid w:val="00DE6528"/>
    <w:rsid w:val="00DE69CB"/>
    <w:rsid w:val="00DE6AB1"/>
    <w:rsid w:val="00DF135E"/>
    <w:rsid w:val="00DF1B6E"/>
    <w:rsid w:val="00DF3039"/>
    <w:rsid w:val="00DF3B05"/>
    <w:rsid w:val="00DF68DB"/>
    <w:rsid w:val="00DF736B"/>
    <w:rsid w:val="00E02180"/>
    <w:rsid w:val="00E073A0"/>
    <w:rsid w:val="00E129C6"/>
    <w:rsid w:val="00E13821"/>
    <w:rsid w:val="00E138AE"/>
    <w:rsid w:val="00E1400A"/>
    <w:rsid w:val="00E205EE"/>
    <w:rsid w:val="00E21E7A"/>
    <w:rsid w:val="00E23126"/>
    <w:rsid w:val="00E3187B"/>
    <w:rsid w:val="00E3212F"/>
    <w:rsid w:val="00E33450"/>
    <w:rsid w:val="00E361E6"/>
    <w:rsid w:val="00E361FB"/>
    <w:rsid w:val="00E378B3"/>
    <w:rsid w:val="00E40F83"/>
    <w:rsid w:val="00E420BC"/>
    <w:rsid w:val="00E420DC"/>
    <w:rsid w:val="00E50B6C"/>
    <w:rsid w:val="00E53652"/>
    <w:rsid w:val="00E53E1B"/>
    <w:rsid w:val="00E55B7D"/>
    <w:rsid w:val="00E56335"/>
    <w:rsid w:val="00E6074A"/>
    <w:rsid w:val="00E62074"/>
    <w:rsid w:val="00E62E7F"/>
    <w:rsid w:val="00E63A63"/>
    <w:rsid w:val="00E64D88"/>
    <w:rsid w:val="00E65225"/>
    <w:rsid w:val="00E67852"/>
    <w:rsid w:val="00E70071"/>
    <w:rsid w:val="00E712C1"/>
    <w:rsid w:val="00E71A34"/>
    <w:rsid w:val="00E76164"/>
    <w:rsid w:val="00E80757"/>
    <w:rsid w:val="00E833C9"/>
    <w:rsid w:val="00E855F5"/>
    <w:rsid w:val="00E859AF"/>
    <w:rsid w:val="00E9023F"/>
    <w:rsid w:val="00E9148C"/>
    <w:rsid w:val="00E9185C"/>
    <w:rsid w:val="00E92A2D"/>
    <w:rsid w:val="00E92C77"/>
    <w:rsid w:val="00E93123"/>
    <w:rsid w:val="00E93730"/>
    <w:rsid w:val="00E945CD"/>
    <w:rsid w:val="00E955D9"/>
    <w:rsid w:val="00E95794"/>
    <w:rsid w:val="00E96704"/>
    <w:rsid w:val="00EA06A2"/>
    <w:rsid w:val="00EA170B"/>
    <w:rsid w:val="00EA3A2F"/>
    <w:rsid w:val="00EA589D"/>
    <w:rsid w:val="00EB034C"/>
    <w:rsid w:val="00EB1354"/>
    <w:rsid w:val="00EB2486"/>
    <w:rsid w:val="00EB3035"/>
    <w:rsid w:val="00EB383C"/>
    <w:rsid w:val="00EB58A6"/>
    <w:rsid w:val="00EC1E0F"/>
    <w:rsid w:val="00EC2D04"/>
    <w:rsid w:val="00EC4EB3"/>
    <w:rsid w:val="00EC708E"/>
    <w:rsid w:val="00ED61A0"/>
    <w:rsid w:val="00ED6506"/>
    <w:rsid w:val="00EE02E0"/>
    <w:rsid w:val="00EE1264"/>
    <w:rsid w:val="00EE1C9A"/>
    <w:rsid w:val="00EE2783"/>
    <w:rsid w:val="00EE332B"/>
    <w:rsid w:val="00EE4644"/>
    <w:rsid w:val="00EE5B36"/>
    <w:rsid w:val="00EF2551"/>
    <w:rsid w:val="00EF2E73"/>
    <w:rsid w:val="00EF2FEB"/>
    <w:rsid w:val="00EF3BBF"/>
    <w:rsid w:val="00EF5756"/>
    <w:rsid w:val="00F05147"/>
    <w:rsid w:val="00F101E0"/>
    <w:rsid w:val="00F111EB"/>
    <w:rsid w:val="00F12C08"/>
    <w:rsid w:val="00F165A6"/>
    <w:rsid w:val="00F167ED"/>
    <w:rsid w:val="00F16D10"/>
    <w:rsid w:val="00F17FD9"/>
    <w:rsid w:val="00F20EE4"/>
    <w:rsid w:val="00F2366F"/>
    <w:rsid w:val="00F2565B"/>
    <w:rsid w:val="00F275B6"/>
    <w:rsid w:val="00F3033B"/>
    <w:rsid w:val="00F30E59"/>
    <w:rsid w:val="00F31301"/>
    <w:rsid w:val="00F31D53"/>
    <w:rsid w:val="00F31EC1"/>
    <w:rsid w:val="00F3366A"/>
    <w:rsid w:val="00F35E91"/>
    <w:rsid w:val="00F36262"/>
    <w:rsid w:val="00F37150"/>
    <w:rsid w:val="00F4096F"/>
    <w:rsid w:val="00F40F1F"/>
    <w:rsid w:val="00F42AE7"/>
    <w:rsid w:val="00F44F0C"/>
    <w:rsid w:val="00F4560A"/>
    <w:rsid w:val="00F533FF"/>
    <w:rsid w:val="00F549FC"/>
    <w:rsid w:val="00F564AC"/>
    <w:rsid w:val="00F57177"/>
    <w:rsid w:val="00F63667"/>
    <w:rsid w:val="00F66292"/>
    <w:rsid w:val="00F67D22"/>
    <w:rsid w:val="00F70D37"/>
    <w:rsid w:val="00F71807"/>
    <w:rsid w:val="00F71AB6"/>
    <w:rsid w:val="00F725EE"/>
    <w:rsid w:val="00F7434E"/>
    <w:rsid w:val="00F751F8"/>
    <w:rsid w:val="00F76F5C"/>
    <w:rsid w:val="00F834AF"/>
    <w:rsid w:val="00F85AB7"/>
    <w:rsid w:val="00F865C5"/>
    <w:rsid w:val="00F87128"/>
    <w:rsid w:val="00F91078"/>
    <w:rsid w:val="00F92138"/>
    <w:rsid w:val="00F93C9F"/>
    <w:rsid w:val="00F96196"/>
    <w:rsid w:val="00F971B8"/>
    <w:rsid w:val="00FA4BC7"/>
    <w:rsid w:val="00FA660C"/>
    <w:rsid w:val="00FB241D"/>
    <w:rsid w:val="00FB38FB"/>
    <w:rsid w:val="00FB5D10"/>
    <w:rsid w:val="00FB6890"/>
    <w:rsid w:val="00FB7BC7"/>
    <w:rsid w:val="00FC0C3B"/>
    <w:rsid w:val="00FC34A5"/>
    <w:rsid w:val="00FC3857"/>
    <w:rsid w:val="00FC62A6"/>
    <w:rsid w:val="00FC69D2"/>
    <w:rsid w:val="00FC6A3D"/>
    <w:rsid w:val="00FD3CF1"/>
    <w:rsid w:val="00FD4A15"/>
    <w:rsid w:val="00FD4AE6"/>
    <w:rsid w:val="00FD4C0E"/>
    <w:rsid w:val="00FD6DE7"/>
    <w:rsid w:val="00FD779C"/>
    <w:rsid w:val="00FE1159"/>
    <w:rsid w:val="00FE1747"/>
    <w:rsid w:val="00FE373C"/>
    <w:rsid w:val="00FE3D65"/>
    <w:rsid w:val="00FE518B"/>
    <w:rsid w:val="00FE687F"/>
    <w:rsid w:val="00FF13F7"/>
    <w:rsid w:val="00FF17B8"/>
    <w:rsid w:val="00FF22FF"/>
    <w:rsid w:val="00FF31DF"/>
    <w:rsid w:val="00FF3FDD"/>
    <w:rsid w:val="00FF410F"/>
    <w:rsid w:val="00FF6138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3A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36E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64033"/>
    <w:pPr>
      <w:keepNext/>
      <w:outlineLvl w:val="0"/>
    </w:pPr>
    <w:rPr>
      <w:rFonts w:ascii="Arial" w:hAnsi="Arial" w:cs="Arial"/>
      <w:b/>
      <w:color w:val="000080"/>
      <w:sz w:val="28"/>
      <w:szCs w:val="28"/>
      <w:lang w:val="uk-UA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a"/>
    <w:next w:val="a"/>
    <w:qFormat/>
    <w:rsid w:val="003D54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571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2250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DF3B05"/>
    <w:rPr>
      <w:rFonts w:ascii="Verdana" w:hAnsi="Verdana" w:cs="Verdana"/>
      <w:sz w:val="20"/>
      <w:szCs w:val="20"/>
      <w:lang w:val="en-US" w:eastAsia="en-US"/>
    </w:rPr>
  </w:style>
  <w:style w:type="paragraph" w:customStyle="1" w:styleId="annot">
    <w:name w:val="annot"/>
    <w:basedOn w:val="a"/>
    <w:rsid w:val="00D9566E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9834EB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94158"/>
    <w:rPr>
      <w:rFonts w:ascii="Verdana" w:hAnsi="Verdana"/>
      <w:sz w:val="20"/>
      <w:szCs w:val="20"/>
      <w:lang w:val="en-US" w:eastAsia="en-US"/>
    </w:rPr>
  </w:style>
  <w:style w:type="paragraph" w:customStyle="1" w:styleId="caT">
    <w:name w:val="Текст роботи c+a+T"/>
    <w:basedOn w:val="a"/>
    <w:rsid w:val="004C7B10"/>
    <w:pPr>
      <w:suppressAutoHyphens/>
      <w:spacing w:line="360" w:lineRule="auto"/>
    </w:pPr>
    <w:rPr>
      <w:sz w:val="26"/>
      <w:szCs w:val="28"/>
      <w:lang w:val="uk-UA" w:eastAsia="ar-SA"/>
    </w:rPr>
  </w:style>
  <w:style w:type="paragraph" w:customStyle="1" w:styleId="10">
    <w:name w:val="Без интервала1"/>
    <w:rsid w:val="004C7B10"/>
    <w:pPr>
      <w:autoSpaceDE w:val="0"/>
      <w:autoSpaceDN w:val="0"/>
      <w:adjustRightInd w:val="0"/>
    </w:pPr>
    <w:rPr>
      <w:rFonts w:ascii="Calibri" w:hAnsi="Calibri"/>
      <w:sz w:val="22"/>
      <w:szCs w:val="24"/>
      <w:lang w:val="ru-RU" w:eastAsia="ru-RU"/>
    </w:rPr>
  </w:style>
  <w:style w:type="paragraph" w:customStyle="1" w:styleId="a7">
    <w:name w:val="Знак Знак Знак Знак"/>
    <w:basedOn w:val="a"/>
    <w:rsid w:val="00A97E0A"/>
    <w:pPr>
      <w:ind w:firstLine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6805C9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11">
    <w:name w:val="Знак Знак Знак Знак1 Знак Знак Знак Знак Знак Знак Знак Знак Знак"/>
    <w:basedOn w:val="a"/>
    <w:rsid w:val="006805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"/>
    <w:basedOn w:val="a"/>
    <w:rsid w:val="00754C79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3066E"/>
  </w:style>
  <w:style w:type="paragraph" w:customStyle="1" w:styleId="bodytext21">
    <w:name w:val="bodytext21"/>
    <w:basedOn w:val="a"/>
    <w:rsid w:val="0023066E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3D542D"/>
    <w:pPr>
      <w:spacing w:before="100" w:beforeAutospacing="1" w:after="100" w:afterAutospacing="1"/>
    </w:pPr>
  </w:style>
  <w:style w:type="paragraph" w:styleId="ab">
    <w:name w:val="Plain Text"/>
    <w:basedOn w:val="a"/>
    <w:rsid w:val="001F6C10"/>
    <w:rPr>
      <w:rFonts w:ascii="Courier New" w:hAnsi="Courier New"/>
      <w:sz w:val="20"/>
      <w:szCs w:val="20"/>
      <w:lang w:val="en-AU"/>
    </w:rPr>
  </w:style>
  <w:style w:type="character" w:styleId="ac">
    <w:name w:val="Hyperlink"/>
    <w:rsid w:val="000A078F"/>
    <w:rPr>
      <w:color w:val="0000FF"/>
      <w:u w:val="single"/>
    </w:rPr>
  </w:style>
  <w:style w:type="paragraph" w:customStyle="1" w:styleId="rvps17">
    <w:name w:val="rvps17"/>
    <w:basedOn w:val="a"/>
    <w:rsid w:val="0016798B"/>
    <w:pPr>
      <w:ind w:firstLine="458"/>
      <w:jc w:val="both"/>
    </w:pPr>
  </w:style>
  <w:style w:type="paragraph" w:customStyle="1" w:styleId="12">
    <w:name w:val="Знак1"/>
    <w:basedOn w:val="a"/>
    <w:rsid w:val="00744A2E"/>
    <w:rPr>
      <w:sz w:val="20"/>
      <w:szCs w:val="20"/>
      <w:lang w:val="en-US" w:eastAsia="en-US"/>
    </w:rPr>
  </w:style>
  <w:style w:type="paragraph" w:styleId="ad">
    <w:name w:val="Body Text Indent"/>
    <w:basedOn w:val="a"/>
    <w:rsid w:val="006A012B"/>
    <w:pPr>
      <w:spacing w:after="120"/>
      <w:ind w:left="283"/>
    </w:pPr>
  </w:style>
  <w:style w:type="paragraph" w:customStyle="1" w:styleId="ae">
    <w:name w:val="Знак Знак"/>
    <w:basedOn w:val="a"/>
    <w:rsid w:val="00943236"/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Знак Char Знак Знак Знак Знак Знак Знак Знак"/>
    <w:basedOn w:val="a"/>
    <w:rsid w:val="00AB096E"/>
    <w:pPr>
      <w:spacing w:after="200"/>
    </w:pPr>
    <w:rPr>
      <w:rFonts w:ascii="Arial" w:hAnsi="Arial" w:cs="Arial"/>
      <w:sz w:val="22"/>
      <w:szCs w:val="22"/>
      <w:lang w:val="en-US" w:eastAsia="en-US"/>
    </w:rPr>
  </w:style>
  <w:style w:type="character" w:customStyle="1" w:styleId="FontStyle26">
    <w:name w:val="Font Style26"/>
    <w:rsid w:val="00A07F37"/>
    <w:rPr>
      <w:rFonts w:ascii="Times New Roman" w:hAnsi="Times New Roman" w:cs="Times New Roman" w:hint="default"/>
      <w:sz w:val="20"/>
      <w:szCs w:val="20"/>
    </w:rPr>
  </w:style>
  <w:style w:type="paragraph" w:styleId="af">
    <w:name w:val="Normal (Web)"/>
    <w:basedOn w:val="a"/>
    <w:uiPriority w:val="99"/>
    <w:rsid w:val="00B854D9"/>
    <w:pPr>
      <w:spacing w:before="100" w:beforeAutospacing="1" w:after="100" w:afterAutospacing="1"/>
    </w:pPr>
  </w:style>
  <w:style w:type="character" w:styleId="af0">
    <w:name w:val="Strong"/>
    <w:qFormat/>
    <w:rsid w:val="00BD2AE4"/>
    <w:rPr>
      <w:b/>
      <w:bCs/>
    </w:rPr>
  </w:style>
  <w:style w:type="paragraph" w:customStyle="1" w:styleId="Application2">
    <w:name w:val="Application2"/>
    <w:basedOn w:val="a"/>
    <w:autoRedefine/>
    <w:rsid w:val="00021590"/>
    <w:pPr>
      <w:widowControl w:val="0"/>
      <w:suppressAutoHyphens/>
      <w:jc w:val="center"/>
      <w:outlineLvl w:val="0"/>
    </w:pPr>
    <w:rPr>
      <w:b/>
      <w:sz w:val="32"/>
      <w:szCs w:val="32"/>
      <w:lang w:val="uk-UA" w:eastAsia="en-US"/>
    </w:rPr>
  </w:style>
  <w:style w:type="character" w:customStyle="1" w:styleId="hps">
    <w:name w:val="hps"/>
    <w:basedOn w:val="a0"/>
    <w:rsid w:val="00650682"/>
  </w:style>
  <w:style w:type="paragraph" w:customStyle="1" w:styleId="13">
    <w:name w:val="Стиль1"/>
    <w:basedOn w:val="a"/>
    <w:rsid w:val="003B7250"/>
    <w:pPr>
      <w:ind w:firstLine="567"/>
      <w:jc w:val="both"/>
    </w:pPr>
    <w:rPr>
      <w:rFonts w:eastAsia="Calibri"/>
      <w:lang w:eastAsia="en-US"/>
    </w:rPr>
  </w:style>
  <w:style w:type="paragraph" w:customStyle="1" w:styleId="14">
    <w:name w:val="Знак1"/>
    <w:basedOn w:val="a"/>
    <w:rsid w:val="00565A71"/>
    <w:rPr>
      <w:sz w:val="20"/>
      <w:szCs w:val="20"/>
      <w:lang w:val="en-US" w:eastAsia="en-US"/>
    </w:rPr>
  </w:style>
  <w:style w:type="paragraph" w:styleId="af1">
    <w:name w:val="Document Map"/>
    <w:basedOn w:val="a"/>
    <w:semiHidden/>
    <w:rsid w:val="006856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fm813535287">
    <w:name w:val="xfm_813535287"/>
    <w:rsid w:val="00B17F6F"/>
  </w:style>
  <w:style w:type="paragraph" w:customStyle="1" w:styleId="-14">
    <w:name w:val="ИИТСО-14"/>
    <w:basedOn w:val="a"/>
    <w:rsid w:val="007F4CE1"/>
    <w:pPr>
      <w:widowControl w:val="0"/>
      <w:spacing w:line="360" w:lineRule="auto"/>
      <w:ind w:firstLine="709"/>
      <w:jc w:val="both"/>
    </w:pPr>
    <w:rPr>
      <w:rFonts w:eastAsia="DejaVu Sans" w:cs="DejaVu Sans"/>
      <w:kern w:val="1"/>
      <w:lang w:val="uk-UA" w:eastAsia="zh-CN" w:bidi="hi-IN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7F4CE1"/>
    <w:rPr>
      <w:rFonts w:ascii="Verdana" w:hAnsi="Verdana" w:cs="Verdana"/>
      <w:sz w:val="20"/>
      <w:szCs w:val="20"/>
      <w:lang w:val="en-US" w:eastAsia="en-US"/>
    </w:rPr>
  </w:style>
  <w:style w:type="character" w:customStyle="1" w:styleId="w-mailboxuserinfoemailinner">
    <w:name w:val="w-mailbox__userinfo__email_inner"/>
    <w:rsid w:val="00885F09"/>
    <w:rPr>
      <w:rFonts w:cs="Times New Roman"/>
    </w:rPr>
  </w:style>
  <w:style w:type="paragraph" w:styleId="af2">
    <w:name w:val="List Paragraph"/>
    <w:basedOn w:val="a"/>
    <w:qFormat/>
    <w:rsid w:val="002A56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Название1"/>
    <w:basedOn w:val="a"/>
    <w:next w:val="a"/>
    <w:qFormat/>
    <w:rsid w:val="00C9478C"/>
    <w:pPr>
      <w:keepNext/>
      <w:keepLines/>
      <w:spacing w:line="276" w:lineRule="auto"/>
      <w:contextualSpacing/>
    </w:pPr>
    <w:rPr>
      <w:rFonts w:ascii="Trebuchet MS" w:eastAsia="Trebuchet MS" w:hAnsi="Trebuchet MS" w:cs="Trebuchet MS"/>
      <w:color w:val="000000"/>
      <w:sz w:val="42"/>
      <w:szCs w:val="22"/>
    </w:rPr>
  </w:style>
  <w:style w:type="character" w:customStyle="1" w:styleId="xfm2091737396">
    <w:name w:val="xfm_2091737396"/>
    <w:basedOn w:val="a0"/>
    <w:rsid w:val="00166D23"/>
  </w:style>
  <w:style w:type="paragraph" w:customStyle="1" w:styleId="abstract">
    <w:name w:val="abstract"/>
    <w:basedOn w:val="a"/>
    <w:next w:val="a"/>
    <w:rsid w:val="00E95794"/>
    <w:pPr>
      <w:suppressAutoHyphens/>
      <w:spacing w:before="600" w:after="120"/>
      <w:ind w:left="567" w:right="567"/>
      <w:jc w:val="both"/>
    </w:pPr>
    <w:rPr>
      <w:rFonts w:ascii="Times" w:eastAsia="Calibri" w:hAnsi="Times"/>
      <w:sz w:val="18"/>
      <w:szCs w:val="20"/>
      <w:lang w:val="en-US" w:eastAsia="ar-SA"/>
    </w:rPr>
  </w:style>
  <w:style w:type="paragraph" w:customStyle="1" w:styleId="CharChar0">
    <w:name w:val="Char Знак Знак Char Знак Знак Знак Знак Знак Знак Знак Знак Знак Знак Знак Знак"/>
    <w:basedOn w:val="a"/>
    <w:rsid w:val="00346821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F57177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apple-converted-space">
    <w:name w:val="apple-converted-space"/>
    <w:rsid w:val="009F6CC0"/>
  </w:style>
  <w:style w:type="character" w:customStyle="1" w:styleId="FontStyle63">
    <w:name w:val="Font Style63"/>
    <w:rsid w:val="00A67F0D"/>
    <w:rPr>
      <w:rFonts w:ascii="Times New Roman" w:hAnsi="Times New Roman" w:cs="Times New Roman"/>
      <w:i/>
      <w:iCs/>
      <w:color w:val="000000"/>
      <w:sz w:val="26"/>
      <w:szCs w:val="26"/>
    </w:rPr>
  </w:style>
  <w:style w:type="character" w:styleId="af3">
    <w:name w:val="Emphasis"/>
    <w:qFormat/>
    <w:rsid w:val="000D1745"/>
    <w:rPr>
      <w:i/>
      <w:iCs/>
    </w:rPr>
  </w:style>
  <w:style w:type="paragraph" w:customStyle="1" w:styleId="20">
    <w:name w:val="Без интервала2"/>
    <w:rsid w:val="003E55ED"/>
    <w:pPr>
      <w:autoSpaceDE w:val="0"/>
      <w:autoSpaceDN w:val="0"/>
      <w:adjustRightInd w:val="0"/>
    </w:pPr>
    <w:rPr>
      <w:rFonts w:ascii="Calibri" w:hAnsi="Calibri"/>
      <w:sz w:val="22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3E55ED"/>
    <w:rPr>
      <w:sz w:val="24"/>
      <w:szCs w:val="24"/>
      <w:lang w:val="ru-RU" w:eastAsia="ru-RU"/>
    </w:rPr>
  </w:style>
  <w:style w:type="paragraph" w:styleId="af4">
    <w:name w:val="No Spacing"/>
    <w:qFormat/>
    <w:rsid w:val="003E55ED"/>
    <w:rPr>
      <w:rFonts w:ascii="Calibri" w:eastAsia="Calibri" w:hAnsi="Calibri"/>
      <w:sz w:val="22"/>
      <w:szCs w:val="22"/>
      <w:lang w:val="ru-RU" w:eastAsia="en-US"/>
    </w:rPr>
  </w:style>
  <w:style w:type="paragraph" w:customStyle="1" w:styleId="western">
    <w:name w:val="western"/>
    <w:basedOn w:val="a"/>
    <w:rsid w:val="003E55ED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3E55ED"/>
    <w:pPr>
      <w:spacing w:before="100" w:beforeAutospacing="1" w:after="100" w:afterAutospacing="1"/>
    </w:pPr>
  </w:style>
  <w:style w:type="character" w:customStyle="1" w:styleId="gmail-blue3mailrucssattributepostfix">
    <w:name w:val="gmail-blue3_mailru_css_attribute_postfix"/>
    <w:basedOn w:val="a0"/>
    <w:rsid w:val="003E55ED"/>
  </w:style>
  <w:style w:type="paragraph" w:customStyle="1" w:styleId="Default">
    <w:name w:val="Default"/>
    <w:rsid w:val="003E55ED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character" w:customStyle="1" w:styleId="Bodytext2">
    <w:name w:val="Body text (2)_"/>
    <w:basedOn w:val="a0"/>
    <w:link w:val="Bodytext20"/>
    <w:locked/>
    <w:rsid w:val="003E55ED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3E55ED"/>
    <w:pPr>
      <w:widowControl w:val="0"/>
      <w:shd w:val="clear" w:color="auto" w:fill="FFFFFF"/>
      <w:spacing w:line="240" w:lineRule="atLeast"/>
    </w:pPr>
    <w:rPr>
      <w:sz w:val="20"/>
      <w:szCs w:val="20"/>
      <w:shd w:val="clear" w:color="auto" w:fill="FFFFFF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36E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64033"/>
    <w:pPr>
      <w:keepNext/>
      <w:outlineLvl w:val="0"/>
    </w:pPr>
    <w:rPr>
      <w:rFonts w:ascii="Arial" w:hAnsi="Arial" w:cs="Arial"/>
      <w:b/>
      <w:color w:val="000080"/>
      <w:sz w:val="28"/>
      <w:szCs w:val="28"/>
      <w:lang w:val="uk-UA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a"/>
    <w:next w:val="a"/>
    <w:qFormat/>
    <w:rsid w:val="003D54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571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2250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DF3B05"/>
    <w:rPr>
      <w:rFonts w:ascii="Verdana" w:hAnsi="Verdana" w:cs="Verdana"/>
      <w:sz w:val="20"/>
      <w:szCs w:val="20"/>
      <w:lang w:val="en-US" w:eastAsia="en-US"/>
    </w:rPr>
  </w:style>
  <w:style w:type="paragraph" w:customStyle="1" w:styleId="annot">
    <w:name w:val="annot"/>
    <w:basedOn w:val="a"/>
    <w:rsid w:val="00D9566E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9834EB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94158"/>
    <w:rPr>
      <w:rFonts w:ascii="Verdana" w:hAnsi="Verdana"/>
      <w:sz w:val="20"/>
      <w:szCs w:val="20"/>
      <w:lang w:val="en-US" w:eastAsia="en-US"/>
    </w:rPr>
  </w:style>
  <w:style w:type="paragraph" w:customStyle="1" w:styleId="caT">
    <w:name w:val="Текст роботи c+a+T"/>
    <w:basedOn w:val="a"/>
    <w:rsid w:val="004C7B10"/>
    <w:pPr>
      <w:suppressAutoHyphens/>
      <w:spacing w:line="360" w:lineRule="auto"/>
    </w:pPr>
    <w:rPr>
      <w:sz w:val="26"/>
      <w:szCs w:val="28"/>
      <w:lang w:val="uk-UA" w:eastAsia="ar-SA"/>
    </w:rPr>
  </w:style>
  <w:style w:type="paragraph" w:customStyle="1" w:styleId="10">
    <w:name w:val="Без интервала1"/>
    <w:rsid w:val="004C7B10"/>
    <w:pPr>
      <w:autoSpaceDE w:val="0"/>
      <w:autoSpaceDN w:val="0"/>
      <w:adjustRightInd w:val="0"/>
    </w:pPr>
    <w:rPr>
      <w:rFonts w:ascii="Calibri" w:hAnsi="Calibri"/>
      <w:sz w:val="22"/>
      <w:szCs w:val="24"/>
      <w:lang w:val="ru-RU" w:eastAsia="ru-RU"/>
    </w:rPr>
  </w:style>
  <w:style w:type="paragraph" w:customStyle="1" w:styleId="a7">
    <w:name w:val="Знак Знак Знак Знак"/>
    <w:basedOn w:val="a"/>
    <w:rsid w:val="00A97E0A"/>
    <w:pPr>
      <w:ind w:firstLine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6805C9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11">
    <w:name w:val="Знак Знак Знак Знак1 Знак Знак Знак Знак Знак Знак Знак Знак Знак"/>
    <w:basedOn w:val="a"/>
    <w:rsid w:val="006805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"/>
    <w:basedOn w:val="a"/>
    <w:rsid w:val="00754C79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3066E"/>
  </w:style>
  <w:style w:type="paragraph" w:customStyle="1" w:styleId="bodytext21">
    <w:name w:val="bodytext21"/>
    <w:basedOn w:val="a"/>
    <w:rsid w:val="0023066E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3D542D"/>
    <w:pPr>
      <w:spacing w:before="100" w:beforeAutospacing="1" w:after="100" w:afterAutospacing="1"/>
    </w:pPr>
  </w:style>
  <w:style w:type="paragraph" w:styleId="ab">
    <w:name w:val="Plain Text"/>
    <w:basedOn w:val="a"/>
    <w:rsid w:val="001F6C10"/>
    <w:rPr>
      <w:rFonts w:ascii="Courier New" w:hAnsi="Courier New"/>
      <w:sz w:val="20"/>
      <w:szCs w:val="20"/>
      <w:lang w:val="en-AU"/>
    </w:rPr>
  </w:style>
  <w:style w:type="character" w:styleId="ac">
    <w:name w:val="Hyperlink"/>
    <w:rsid w:val="000A078F"/>
    <w:rPr>
      <w:color w:val="0000FF"/>
      <w:u w:val="single"/>
    </w:rPr>
  </w:style>
  <w:style w:type="paragraph" w:customStyle="1" w:styleId="rvps17">
    <w:name w:val="rvps17"/>
    <w:basedOn w:val="a"/>
    <w:rsid w:val="0016798B"/>
    <w:pPr>
      <w:ind w:firstLine="458"/>
      <w:jc w:val="both"/>
    </w:pPr>
  </w:style>
  <w:style w:type="paragraph" w:customStyle="1" w:styleId="12">
    <w:name w:val="Знак1"/>
    <w:basedOn w:val="a"/>
    <w:rsid w:val="00744A2E"/>
    <w:rPr>
      <w:sz w:val="20"/>
      <w:szCs w:val="20"/>
      <w:lang w:val="en-US" w:eastAsia="en-US"/>
    </w:rPr>
  </w:style>
  <w:style w:type="paragraph" w:styleId="ad">
    <w:name w:val="Body Text Indent"/>
    <w:basedOn w:val="a"/>
    <w:rsid w:val="006A012B"/>
    <w:pPr>
      <w:spacing w:after="120"/>
      <w:ind w:left="283"/>
    </w:pPr>
  </w:style>
  <w:style w:type="paragraph" w:customStyle="1" w:styleId="ae">
    <w:name w:val="Знак Знак"/>
    <w:basedOn w:val="a"/>
    <w:rsid w:val="00943236"/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Знак Char Знак Знак Знак Знак Знак Знак Знак"/>
    <w:basedOn w:val="a"/>
    <w:rsid w:val="00AB096E"/>
    <w:pPr>
      <w:spacing w:after="200"/>
    </w:pPr>
    <w:rPr>
      <w:rFonts w:ascii="Arial" w:hAnsi="Arial" w:cs="Arial"/>
      <w:sz w:val="22"/>
      <w:szCs w:val="22"/>
      <w:lang w:val="en-US" w:eastAsia="en-US"/>
    </w:rPr>
  </w:style>
  <w:style w:type="character" w:customStyle="1" w:styleId="FontStyle26">
    <w:name w:val="Font Style26"/>
    <w:rsid w:val="00A07F37"/>
    <w:rPr>
      <w:rFonts w:ascii="Times New Roman" w:hAnsi="Times New Roman" w:cs="Times New Roman" w:hint="default"/>
      <w:sz w:val="20"/>
      <w:szCs w:val="20"/>
    </w:rPr>
  </w:style>
  <w:style w:type="paragraph" w:styleId="af">
    <w:name w:val="Normal (Web)"/>
    <w:basedOn w:val="a"/>
    <w:uiPriority w:val="99"/>
    <w:rsid w:val="00B854D9"/>
    <w:pPr>
      <w:spacing w:before="100" w:beforeAutospacing="1" w:after="100" w:afterAutospacing="1"/>
    </w:pPr>
  </w:style>
  <w:style w:type="character" w:styleId="af0">
    <w:name w:val="Strong"/>
    <w:qFormat/>
    <w:rsid w:val="00BD2AE4"/>
    <w:rPr>
      <w:b/>
      <w:bCs/>
    </w:rPr>
  </w:style>
  <w:style w:type="paragraph" w:customStyle="1" w:styleId="Application2">
    <w:name w:val="Application2"/>
    <w:basedOn w:val="a"/>
    <w:autoRedefine/>
    <w:rsid w:val="00021590"/>
    <w:pPr>
      <w:widowControl w:val="0"/>
      <w:suppressAutoHyphens/>
      <w:jc w:val="center"/>
      <w:outlineLvl w:val="0"/>
    </w:pPr>
    <w:rPr>
      <w:b/>
      <w:sz w:val="32"/>
      <w:szCs w:val="32"/>
      <w:lang w:val="uk-UA" w:eastAsia="en-US"/>
    </w:rPr>
  </w:style>
  <w:style w:type="character" w:customStyle="1" w:styleId="hps">
    <w:name w:val="hps"/>
    <w:basedOn w:val="a0"/>
    <w:rsid w:val="00650682"/>
  </w:style>
  <w:style w:type="paragraph" w:customStyle="1" w:styleId="13">
    <w:name w:val="Стиль1"/>
    <w:basedOn w:val="a"/>
    <w:rsid w:val="003B7250"/>
    <w:pPr>
      <w:ind w:firstLine="567"/>
      <w:jc w:val="both"/>
    </w:pPr>
    <w:rPr>
      <w:rFonts w:eastAsia="Calibri"/>
      <w:lang w:eastAsia="en-US"/>
    </w:rPr>
  </w:style>
  <w:style w:type="paragraph" w:customStyle="1" w:styleId="14">
    <w:name w:val="Знак1"/>
    <w:basedOn w:val="a"/>
    <w:rsid w:val="00565A71"/>
    <w:rPr>
      <w:sz w:val="20"/>
      <w:szCs w:val="20"/>
      <w:lang w:val="en-US" w:eastAsia="en-US"/>
    </w:rPr>
  </w:style>
  <w:style w:type="paragraph" w:styleId="af1">
    <w:name w:val="Document Map"/>
    <w:basedOn w:val="a"/>
    <w:semiHidden/>
    <w:rsid w:val="006856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fm813535287">
    <w:name w:val="xfm_813535287"/>
    <w:rsid w:val="00B17F6F"/>
  </w:style>
  <w:style w:type="paragraph" w:customStyle="1" w:styleId="-14">
    <w:name w:val="ИИТСО-14"/>
    <w:basedOn w:val="a"/>
    <w:rsid w:val="007F4CE1"/>
    <w:pPr>
      <w:widowControl w:val="0"/>
      <w:spacing w:line="360" w:lineRule="auto"/>
      <w:ind w:firstLine="709"/>
      <w:jc w:val="both"/>
    </w:pPr>
    <w:rPr>
      <w:rFonts w:eastAsia="DejaVu Sans" w:cs="DejaVu Sans"/>
      <w:kern w:val="1"/>
      <w:lang w:val="uk-UA" w:eastAsia="zh-CN" w:bidi="hi-IN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7F4CE1"/>
    <w:rPr>
      <w:rFonts w:ascii="Verdana" w:hAnsi="Verdana" w:cs="Verdana"/>
      <w:sz w:val="20"/>
      <w:szCs w:val="20"/>
      <w:lang w:val="en-US" w:eastAsia="en-US"/>
    </w:rPr>
  </w:style>
  <w:style w:type="character" w:customStyle="1" w:styleId="w-mailboxuserinfoemailinner">
    <w:name w:val="w-mailbox__userinfo__email_inner"/>
    <w:rsid w:val="00885F09"/>
    <w:rPr>
      <w:rFonts w:cs="Times New Roman"/>
    </w:rPr>
  </w:style>
  <w:style w:type="paragraph" w:styleId="af2">
    <w:name w:val="List Paragraph"/>
    <w:basedOn w:val="a"/>
    <w:qFormat/>
    <w:rsid w:val="002A56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Название1"/>
    <w:basedOn w:val="a"/>
    <w:next w:val="a"/>
    <w:qFormat/>
    <w:rsid w:val="00C9478C"/>
    <w:pPr>
      <w:keepNext/>
      <w:keepLines/>
      <w:spacing w:line="276" w:lineRule="auto"/>
      <w:contextualSpacing/>
    </w:pPr>
    <w:rPr>
      <w:rFonts w:ascii="Trebuchet MS" w:eastAsia="Trebuchet MS" w:hAnsi="Trebuchet MS" w:cs="Trebuchet MS"/>
      <w:color w:val="000000"/>
      <w:sz w:val="42"/>
      <w:szCs w:val="22"/>
    </w:rPr>
  </w:style>
  <w:style w:type="character" w:customStyle="1" w:styleId="xfm2091737396">
    <w:name w:val="xfm_2091737396"/>
    <w:basedOn w:val="a0"/>
    <w:rsid w:val="00166D23"/>
  </w:style>
  <w:style w:type="paragraph" w:customStyle="1" w:styleId="abstract">
    <w:name w:val="abstract"/>
    <w:basedOn w:val="a"/>
    <w:next w:val="a"/>
    <w:rsid w:val="00E95794"/>
    <w:pPr>
      <w:suppressAutoHyphens/>
      <w:spacing w:before="600" w:after="120"/>
      <w:ind w:left="567" w:right="567"/>
      <w:jc w:val="both"/>
    </w:pPr>
    <w:rPr>
      <w:rFonts w:ascii="Times" w:eastAsia="Calibri" w:hAnsi="Times"/>
      <w:sz w:val="18"/>
      <w:szCs w:val="20"/>
      <w:lang w:val="en-US" w:eastAsia="ar-SA"/>
    </w:rPr>
  </w:style>
  <w:style w:type="paragraph" w:customStyle="1" w:styleId="CharChar0">
    <w:name w:val="Char Знак Знак Char Знак Знак Знак Знак Знак Знак Знак Знак Знак Знак Знак Знак"/>
    <w:basedOn w:val="a"/>
    <w:rsid w:val="00346821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F57177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apple-converted-space">
    <w:name w:val="apple-converted-space"/>
    <w:rsid w:val="009F6CC0"/>
  </w:style>
  <w:style w:type="character" w:customStyle="1" w:styleId="FontStyle63">
    <w:name w:val="Font Style63"/>
    <w:rsid w:val="00A67F0D"/>
    <w:rPr>
      <w:rFonts w:ascii="Times New Roman" w:hAnsi="Times New Roman" w:cs="Times New Roman"/>
      <w:i/>
      <w:iCs/>
      <w:color w:val="000000"/>
      <w:sz w:val="26"/>
      <w:szCs w:val="26"/>
    </w:rPr>
  </w:style>
  <w:style w:type="character" w:styleId="af3">
    <w:name w:val="Emphasis"/>
    <w:qFormat/>
    <w:rsid w:val="000D1745"/>
    <w:rPr>
      <w:i/>
      <w:iCs/>
    </w:rPr>
  </w:style>
  <w:style w:type="paragraph" w:customStyle="1" w:styleId="20">
    <w:name w:val="Без интервала2"/>
    <w:rsid w:val="003E55ED"/>
    <w:pPr>
      <w:autoSpaceDE w:val="0"/>
      <w:autoSpaceDN w:val="0"/>
      <w:adjustRightInd w:val="0"/>
    </w:pPr>
    <w:rPr>
      <w:rFonts w:ascii="Calibri" w:hAnsi="Calibri"/>
      <w:sz w:val="22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3E55ED"/>
    <w:rPr>
      <w:sz w:val="24"/>
      <w:szCs w:val="24"/>
      <w:lang w:val="ru-RU" w:eastAsia="ru-RU"/>
    </w:rPr>
  </w:style>
  <w:style w:type="paragraph" w:styleId="af4">
    <w:name w:val="No Spacing"/>
    <w:qFormat/>
    <w:rsid w:val="003E55ED"/>
    <w:rPr>
      <w:rFonts w:ascii="Calibri" w:eastAsia="Calibri" w:hAnsi="Calibri"/>
      <w:sz w:val="22"/>
      <w:szCs w:val="22"/>
      <w:lang w:val="ru-RU" w:eastAsia="en-US"/>
    </w:rPr>
  </w:style>
  <w:style w:type="paragraph" w:customStyle="1" w:styleId="western">
    <w:name w:val="western"/>
    <w:basedOn w:val="a"/>
    <w:rsid w:val="003E55ED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3E55ED"/>
    <w:pPr>
      <w:spacing w:before="100" w:beforeAutospacing="1" w:after="100" w:afterAutospacing="1"/>
    </w:pPr>
  </w:style>
  <w:style w:type="character" w:customStyle="1" w:styleId="gmail-blue3mailrucssattributepostfix">
    <w:name w:val="gmail-blue3_mailru_css_attribute_postfix"/>
    <w:basedOn w:val="a0"/>
    <w:rsid w:val="003E55ED"/>
  </w:style>
  <w:style w:type="paragraph" w:customStyle="1" w:styleId="Default">
    <w:name w:val="Default"/>
    <w:rsid w:val="003E55ED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character" w:customStyle="1" w:styleId="Bodytext2">
    <w:name w:val="Body text (2)_"/>
    <w:basedOn w:val="a0"/>
    <w:link w:val="Bodytext20"/>
    <w:locked/>
    <w:rsid w:val="003E55ED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3E55ED"/>
    <w:pPr>
      <w:widowControl w:val="0"/>
      <w:shd w:val="clear" w:color="auto" w:fill="FFFFFF"/>
      <w:spacing w:line="240" w:lineRule="atLeast"/>
    </w:pPr>
    <w:rPr>
      <w:sz w:val="20"/>
      <w:szCs w:val="20"/>
      <w:shd w:val="clear" w:color="auto" w:fill="FFFFF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s://scholar.google.com.ua/citations?user=0iqI-UsAAAAJ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F16A6-C9CE-4054-A7BF-DA258973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6429</Words>
  <Characters>3665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Академія педагогічних наук України</vt:lpstr>
    </vt:vector>
  </TitlesOfParts>
  <Company>IITIZN</Company>
  <LinksUpToDate>false</LinksUpToDate>
  <CharactersWithSpaces>10074</CharactersWithSpaces>
  <SharedDoc>false</SharedDoc>
  <HLinks>
    <vt:vector size="24" baseType="variant">
      <vt:variant>
        <vt:i4>1179717</vt:i4>
      </vt:variant>
      <vt:variant>
        <vt:i4>9</vt:i4>
      </vt:variant>
      <vt:variant>
        <vt:i4>0</vt:i4>
      </vt:variant>
      <vt:variant>
        <vt:i4>5</vt:i4>
      </vt:variant>
      <vt:variant>
        <vt:lpwstr>http://www.nbuviap.gov.ua/bpnu/index.php</vt:lpwstr>
      </vt:variant>
      <vt:variant>
        <vt:lpwstr/>
      </vt:variant>
      <vt:variant>
        <vt:i4>8192055</vt:i4>
      </vt:variant>
      <vt:variant>
        <vt:i4>6</vt:i4>
      </vt:variant>
      <vt:variant>
        <vt:i4>0</vt:i4>
      </vt:variant>
      <vt:variant>
        <vt:i4>5</vt:i4>
      </vt:variant>
      <vt:variant>
        <vt:lpwstr>https://scholar.google.com.ua/citations?user=0iqI-UsAAAAJ&amp;hl=ru</vt:lpwstr>
      </vt:variant>
      <vt:variant>
        <vt:lpwstr/>
      </vt:variant>
      <vt:variant>
        <vt:i4>1179717</vt:i4>
      </vt:variant>
      <vt:variant>
        <vt:i4>3</vt:i4>
      </vt:variant>
      <vt:variant>
        <vt:i4>0</vt:i4>
      </vt:variant>
      <vt:variant>
        <vt:i4>5</vt:i4>
      </vt:variant>
      <vt:variant>
        <vt:lpwstr>http://www.nbuviap.gov.ua/bpnu/index.php</vt:lpwstr>
      </vt:variant>
      <vt:variant>
        <vt:lpwstr/>
      </vt:variant>
      <vt:variant>
        <vt:i4>65608</vt:i4>
      </vt:variant>
      <vt:variant>
        <vt:i4>0</vt:i4>
      </vt:variant>
      <vt:variant>
        <vt:i4>0</vt:i4>
      </vt:variant>
      <vt:variant>
        <vt:i4>5</vt:i4>
      </vt:variant>
      <vt:variant>
        <vt:lpwstr>http://journal.iitta.gov.ua/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Академія педагогічних наук України</dc:title>
  <dc:creator>User</dc:creator>
  <cp:lastModifiedBy>Кирилл</cp:lastModifiedBy>
  <cp:revision>2</cp:revision>
  <cp:lastPrinted>2019-02-19T12:05:00Z</cp:lastPrinted>
  <dcterms:created xsi:type="dcterms:W3CDTF">2019-02-21T10:41:00Z</dcterms:created>
  <dcterms:modified xsi:type="dcterms:W3CDTF">2019-02-21T10:41:00Z</dcterms:modified>
</cp:coreProperties>
</file>